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2279" w:rsidRPr="003B136A" w:rsidRDefault="00DF2279" w:rsidP="00C81EB1">
      <w:pPr>
        <w:spacing w:afterLines="50"/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r w:rsidRPr="003B136A">
        <w:rPr>
          <w:rFonts w:ascii="黑体" w:eastAsia="黑体" w:hAnsi="黑体" w:hint="eastAsia"/>
          <w:b/>
          <w:bCs/>
          <w:sz w:val="36"/>
          <w:szCs w:val="36"/>
        </w:rPr>
        <w:t>惠州市非营利组织免税资格审批表</w:t>
      </w: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/>
      </w:tblPr>
      <w:tblGrid>
        <w:gridCol w:w="1928"/>
        <w:gridCol w:w="2410"/>
        <w:gridCol w:w="1134"/>
        <w:gridCol w:w="1984"/>
        <w:gridCol w:w="1269"/>
      </w:tblGrid>
      <w:tr w:rsidR="00DF2279" w:rsidTr="00C67EB3">
        <w:trPr>
          <w:trHeight w:val="20"/>
          <w:jc w:val="center"/>
        </w:trPr>
        <w:tc>
          <w:tcPr>
            <w:tcW w:w="1928" w:type="dxa"/>
            <w:vAlign w:val="center"/>
          </w:tcPr>
          <w:p w:rsidR="00DF2279" w:rsidRPr="00D47A4F" w:rsidRDefault="00DF2279" w:rsidP="00D47A4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纳税人名称</w:t>
            </w:r>
          </w:p>
        </w:tc>
        <w:tc>
          <w:tcPr>
            <w:tcW w:w="6797" w:type="dxa"/>
            <w:gridSpan w:val="4"/>
            <w:vAlign w:val="center"/>
          </w:tcPr>
          <w:p w:rsidR="00DF2279" w:rsidRPr="00D47A4F" w:rsidRDefault="00DF2279" w:rsidP="00D47A4F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DF2279" w:rsidTr="00C67EB3">
        <w:trPr>
          <w:trHeight w:val="20"/>
          <w:jc w:val="center"/>
        </w:trPr>
        <w:tc>
          <w:tcPr>
            <w:tcW w:w="1928" w:type="dxa"/>
            <w:vAlign w:val="center"/>
          </w:tcPr>
          <w:p w:rsidR="00DF2279" w:rsidRPr="00D47A4F" w:rsidRDefault="00DF2279" w:rsidP="00D47A4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纳税人</w:t>
            </w:r>
            <w:r w:rsidR="00FB5B3A" w:rsidRPr="00D47A4F">
              <w:rPr>
                <w:rFonts w:ascii="仿宋_GB2312" w:eastAsia="仿宋_GB2312" w:hint="eastAsia"/>
                <w:szCs w:val="21"/>
              </w:rPr>
              <w:t>识别号</w:t>
            </w:r>
          </w:p>
        </w:tc>
        <w:tc>
          <w:tcPr>
            <w:tcW w:w="3544" w:type="dxa"/>
            <w:gridSpan w:val="2"/>
            <w:vAlign w:val="center"/>
          </w:tcPr>
          <w:p w:rsidR="00DF2279" w:rsidRPr="00D47A4F" w:rsidRDefault="00DF2279" w:rsidP="00D47A4F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F2279" w:rsidRPr="00D47A4F" w:rsidRDefault="00DF2279" w:rsidP="00D47A4F">
            <w:pPr>
              <w:rPr>
                <w:rFonts w:ascii="仿宋_GB2312" w:eastAsia="仿宋_GB2312" w:hint="eastAsia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免税资格起始年度</w:t>
            </w:r>
          </w:p>
        </w:tc>
        <w:tc>
          <w:tcPr>
            <w:tcW w:w="1269" w:type="dxa"/>
            <w:vAlign w:val="center"/>
          </w:tcPr>
          <w:p w:rsidR="00DF2279" w:rsidRPr="00D47A4F" w:rsidRDefault="00FB5B3A" w:rsidP="00D47A4F">
            <w:pPr>
              <w:ind w:firstLineChars="14" w:firstLine="29"/>
              <w:jc w:val="center"/>
              <w:rPr>
                <w:rFonts w:ascii="仿宋_GB2312" w:eastAsia="仿宋_GB2312" w:hint="eastAsia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201</w:t>
            </w:r>
            <w:r w:rsidR="00D47A4F" w:rsidRPr="00D47A4F">
              <w:rPr>
                <w:rFonts w:ascii="仿宋_GB2312" w:eastAsia="仿宋_GB2312"/>
                <w:szCs w:val="21"/>
              </w:rPr>
              <w:t>9</w:t>
            </w:r>
            <w:r w:rsidRPr="00D47A4F">
              <w:rPr>
                <w:rFonts w:ascii="仿宋_GB2312" w:eastAsia="仿宋_GB2312" w:hint="eastAsia"/>
                <w:szCs w:val="21"/>
              </w:rPr>
              <w:t>年</w:t>
            </w:r>
          </w:p>
        </w:tc>
      </w:tr>
      <w:tr w:rsidR="00DF2279" w:rsidTr="00C67EB3">
        <w:trPr>
          <w:jc w:val="center"/>
        </w:trPr>
        <w:tc>
          <w:tcPr>
            <w:tcW w:w="1928" w:type="dxa"/>
            <w:vAlign w:val="center"/>
          </w:tcPr>
          <w:p w:rsidR="00DF2279" w:rsidRPr="00D47A4F" w:rsidRDefault="00155BA4" w:rsidP="00D47A4F">
            <w:pPr>
              <w:rPr>
                <w:rFonts w:ascii="宋体" w:hAnsi="宋体" w:cs="宋体" w:hint="eastAsia"/>
                <w:color w:val="FF0000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申请资料真实完整性</w:t>
            </w:r>
            <w:r w:rsidR="003B136A" w:rsidRPr="00D47A4F">
              <w:rPr>
                <w:rFonts w:ascii="仿宋_GB2312" w:eastAsia="仿宋_GB2312" w:hint="eastAsia"/>
                <w:szCs w:val="21"/>
              </w:rPr>
              <w:t>协查</w:t>
            </w:r>
            <w:r w:rsidRPr="00D47A4F">
              <w:rPr>
                <w:rFonts w:ascii="仿宋_GB2312" w:eastAsia="仿宋_GB2312" w:hint="eastAsia"/>
                <w:szCs w:val="21"/>
              </w:rPr>
              <w:t>核对情况</w:t>
            </w:r>
          </w:p>
        </w:tc>
        <w:tc>
          <w:tcPr>
            <w:tcW w:w="6797" w:type="dxa"/>
            <w:gridSpan w:val="4"/>
          </w:tcPr>
          <w:p w:rsidR="00DF2279" w:rsidRPr="00D47A4F" w:rsidRDefault="00DF2279" w:rsidP="00C67EB3">
            <w:pPr>
              <w:spacing w:line="520" w:lineRule="exact"/>
              <w:rPr>
                <w:rFonts w:ascii="仿宋_GB2312" w:eastAsia="仿宋_GB2312" w:hint="eastAsia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经</w:t>
            </w:r>
            <w:r w:rsidR="003B136A" w:rsidRPr="00D47A4F">
              <w:rPr>
                <w:rFonts w:ascii="仿宋_GB2312" w:eastAsia="仿宋_GB2312" w:hint="eastAsia"/>
                <w:szCs w:val="21"/>
              </w:rPr>
              <w:t>查阅</w:t>
            </w:r>
            <w:r w:rsidR="00155BA4" w:rsidRPr="00D47A4F">
              <w:rPr>
                <w:rFonts w:ascii="仿宋_GB2312" w:eastAsia="仿宋_GB2312" w:hint="eastAsia"/>
                <w:szCs w:val="21"/>
              </w:rPr>
              <w:t>核对</w:t>
            </w:r>
            <w:r w:rsidRPr="00D47A4F">
              <w:rPr>
                <w:rFonts w:ascii="仿宋_GB2312" w:eastAsia="仿宋_GB2312" w:hint="eastAsia"/>
                <w:szCs w:val="21"/>
              </w:rPr>
              <w:t>，该</w:t>
            </w:r>
            <w:r w:rsidR="00155BA4" w:rsidRPr="00D47A4F">
              <w:rPr>
                <w:rFonts w:ascii="仿宋_GB2312" w:eastAsia="仿宋_GB2312" w:hint="eastAsia"/>
                <w:szCs w:val="21"/>
              </w:rPr>
              <w:t>单位申请资料：</w:t>
            </w:r>
          </w:p>
          <w:p w:rsidR="00155BA4" w:rsidRPr="00D47A4F" w:rsidRDefault="00155BA4" w:rsidP="00C67EB3">
            <w:pPr>
              <w:spacing w:line="520" w:lineRule="exact"/>
              <w:rPr>
                <w:rFonts w:ascii="仿宋_GB2312" w:eastAsia="仿宋_GB2312" w:hint="eastAsia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（1）复印件与原件相符（    ）</w:t>
            </w:r>
            <w:r w:rsidR="003B136A" w:rsidRPr="00D47A4F">
              <w:rPr>
                <w:rFonts w:ascii="仿宋_GB2312" w:eastAsia="仿宋_GB2312" w:hint="eastAsia"/>
                <w:szCs w:val="21"/>
              </w:rPr>
              <w:t>，不符，请注明：</w:t>
            </w:r>
          </w:p>
          <w:p w:rsidR="00155BA4" w:rsidRPr="00D47A4F" w:rsidRDefault="003B136A" w:rsidP="00C67EB3">
            <w:pPr>
              <w:spacing w:line="520" w:lineRule="exact"/>
              <w:ind w:firstLineChars="250" w:firstLine="525"/>
              <w:rPr>
                <w:rFonts w:ascii="仿宋_GB2312" w:eastAsia="仿宋_GB2312" w:hint="eastAsia"/>
                <w:szCs w:val="21"/>
                <w:u w:val="single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不符</w:t>
            </w:r>
            <w:r w:rsidR="005A07DD" w:rsidRPr="00D47A4F">
              <w:rPr>
                <w:rFonts w:ascii="仿宋_GB2312" w:eastAsia="仿宋_GB2312" w:hint="eastAsia"/>
                <w:szCs w:val="21"/>
              </w:rPr>
              <w:t>的资料</w:t>
            </w:r>
            <w:r w:rsidRPr="00D47A4F">
              <w:rPr>
                <w:rFonts w:ascii="仿宋_GB2312" w:eastAsia="仿宋_GB2312" w:hint="eastAsia"/>
                <w:szCs w:val="21"/>
              </w:rPr>
              <w:t>：</w:t>
            </w:r>
            <w:r w:rsidR="00155BA4" w:rsidRPr="00D47A4F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</w:t>
            </w:r>
            <w:r w:rsidRPr="00D47A4F"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D47A4F">
              <w:rPr>
                <w:rFonts w:ascii="仿宋_GB2312" w:eastAsia="仿宋_GB2312"/>
                <w:szCs w:val="21"/>
                <w:u w:val="single"/>
              </w:rPr>
              <w:t xml:space="preserve">    </w:t>
            </w:r>
            <w:r w:rsidRPr="00D47A4F">
              <w:rPr>
                <w:rFonts w:ascii="仿宋_GB2312" w:eastAsia="仿宋_GB2312" w:hint="eastAsia"/>
                <w:szCs w:val="21"/>
                <w:u w:val="single"/>
              </w:rPr>
              <w:t xml:space="preserve">          </w:t>
            </w:r>
          </w:p>
          <w:p w:rsidR="00155BA4" w:rsidRPr="00D47A4F" w:rsidRDefault="003B136A" w:rsidP="00C67EB3">
            <w:pPr>
              <w:spacing w:line="520" w:lineRule="exact"/>
              <w:rPr>
                <w:rFonts w:ascii="仿宋_GB2312" w:eastAsia="仿宋_GB2312" w:hint="eastAsia"/>
                <w:szCs w:val="21"/>
                <w:u w:val="single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 xml:space="preserve">      </w:t>
            </w:r>
            <w:r w:rsidRPr="00D47A4F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  </w:t>
            </w:r>
            <w:r w:rsidR="005A07DD" w:rsidRPr="00D47A4F"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 w:rsidR="00D47A4F">
              <w:rPr>
                <w:rFonts w:ascii="仿宋_GB2312" w:eastAsia="仿宋_GB2312"/>
                <w:szCs w:val="21"/>
                <w:u w:val="single"/>
              </w:rPr>
              <w:t xml:space="preserve">     </w:t>
            </w:r>
            <w:r w:rsidR="005A07DD" w:rsidRPr="00D47A4F"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</w:p>
          <w:p w:rsidR="003B136A" w:rsidRPr="00D47A4F" w:rsidRDefault="003B136A" w:rsidP="00C67EB3">
            <w:pPr>
              <w:spacing w:line="520" w:lineRule="exact"/>
              <w:rPr>
                <w:rFonts w:ascii="仿宋_GB2312" w:eastAsia="仿宋_GB2312" w:hint="eastAsia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（2）资料提供的情况：已按文件要求提供（    ）</w:t>
            </w:r>
          </w:p>
          <w:p w:rsidR="008B349B" w:rsidRPr="00D47A4F" w:rsidRDefault="003B136A" w:rsidP="00C67EB3">
            <w:pPr>
              <w:spacing w:line="520" w:lineRule="exact"/>
              <w:ind w:firstLineChars="250" w:firstLine="525"/>
              <w:rPr>
                <w:rFonts w:ascii="仿宋_GB2312" w:eastAsia="仿宋_GB2312" w:hint="eastAsia"/>
                <w:szCs w:val="21"/>
                <w:u w:val="single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资料提供缺少：</w:t>
            </w:r>
            <w:r w:rsidR="008B349B" w:rsidRPr="00D47A4F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</w:t>
            </w:r>
            <w:r w:rsidR="00D47A4F">
              <w:rPr>
                <w:rFonts w:ascii="仿宋_GB2312" w:eastAsia="仿宋_GB2312"/>
                <w:szCs w:val="21"/>
                <w:u w:val="single"/>
              </w:rPr>
              <w:t xml:space="preserve">  </w:t>
            </w:r>
            <w:r w:rsidR="008B349B" w:rsidRPr="00D47A4F">
              <w:rPr>
                <w:rFonts w:ascii="仿宋_GB2312" w:eastAsia="仿宋_GB2312" w:hint="eastAsia"/>
                <w:szCs w:val="21"/>
                <w:u w:val="single"/>
              </w:rPr>
              <w:t xml:space="preserve">         </w:t>
            </w:r>
          </w:p>
          <w:p w:rsidR="008B349B" w:rsidRPr="00D47A4F" w:rsidRDefault="008B349B" w:rsidP="00C67EB3">
            <w:pPr>
              <w:spacing w:line="520" w:lineRule="exact"/>
              <w:rPr>
                <w:rFonts w:ascii="仿宋_GB2312" w:eastAsia="仿宋_GB2312" w:hint="eastAsia"/>
                <w:szCs w:val="21"/>
                <w:u w:val="single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 xml:space="preserve">      </w:t>
            </w:r>
            <w:r w:rsidRPr="00D47A4F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      </w:t>
            </w:r>
            <w:r w:rsidR="00D47A4F">
              <w:rPr>
                <w:rFonts w:ascii="仿宋_GB2312" w:eastAsia="仿宋_GB2312"/>
                <w:szCs w:val="21"/>
                <w:u w:val="single"/>
              </w:rPr>
              <w:t xml:space="preserve">     </w:t>
            </w:r>
            <w:r w:rsidRPr="00D47A4F"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</w:p>
          <w:p w:rsidR="00DF2279" w:rsidRPr="00D47A4F" w:rsidRDefault="00DF2279" w:rsidP="00D47A4F">
            <w:pPr>
              <w:rPr>
                <w:rFonts w:ascii="仿宋_GB2312" w:eastAsia="仿宋_GB2312" w:hint="eastAsia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 xml:space="preserve">      </w:t>
            </w:r>
            <w:r w:rsidR="003B136A" w:rsidRPr="00D47A4F">
              <w:rPr>
                <w:rFonts w:ascii="仿宋_GB2312" w:eastAsia="仿宋_GB2312" w:hint="eastAsia"/>
                <w:szCs w:val="21"/>
              </w:rPr>
              <w:t xml:space="preserve">                  </w:t>
            </w:r>
            <w:r w:rsidRPr="00D47A4F">
              <w:rPr>
                <w:rFonts w:ascii="仿宋_GB2312" w:eastAsia="仿宋_GB2312" w:hint="eastAsia"/>
                <w:szCs w:val="21"/>
              </w:rPr>
              <w:t xml:space="preserve"> </w:t>
            </w:r>
            <w:r w:rsidR="008B349B" w:rsidRPr="00D47A4F">
              <w:rPr>
                <w:rFonts w:ascii="仿宋_GB2312" w:eastAsia="仿宋_GB2312" w:hint="eastAsia"/>
                <w:szCs w:val="21"/>
              </w:rPr>
              <w:t xml:space="preserve">            </w:t>
            </w:r>
            <w:r w:rsidRPr="00D47A4F">
              <w:rPr>
                <w:rFonts w:ascii="仿宋_GB2312" w:eastAsia="仿宋_GB2312" w:hint="eastAsia"/>
                <w:szCs w:val="21"/>
              </w:rPr>
              <w:t xml:space="preserve">经办人: </w:t>
            </w:r>
          </w:p>
          <w:p w:rsidR="00DF2279" w:rsidRPr="00D47A4F" w:rsidRDefault="00DF2279" w:rsidP="00C67EB3">
            <w:pPr>
              <w:spacing w:line="460" w:lineRule="exact"/>
              <w:rPr>
                <w:rFonts w:ascii="仿宋_GB2312" w:eastAsia="仿宋_GB2312" w:hint="eastAsia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 xml:space="preserve">                                </w:t>
            </w:r>
            <w:r w:rsidR="007B0104" w:rsidRPr="00D47A4F">
              <w:rPr>
                <w:rFonts w:ascii="仿宋_GB2312" w:eastAsia="仿宋_GB2312" w:hint="eastAsia"/>
                <w:szCs w:val="21"/>
              </w:rPr>
              <w:t xml:space="preserve"> 20</w:t>
            </w:r>
            <w:r w:rsidR="008D3D09">
              <w:rPr>
                <w:rFonts w:ascii="仿宋_GB2312" w:eastAsia="仿宋_GB2312" w:hint="eastAsia"/>
                <w:szCs w:val="21"/>
              </w:rPr>
              <w:t>20</w:t>
            </w:r>
            <w:r w:rsidRPr="00D47A4F">
              <w:rPr>
                <w:rFonts w:ascii="仿宋_GB2312" w:eastAsia="仿宋_GB2312" w:hint="eastAsia"/>
                <w:szCs w:val="21"/>
              </w:rPr>
              <w:t>年     月     日</w:t>
            </w:r>
          </w:p>
          <w:p w:rsidR="008B349B" w:rsidRPr="00D47A4F" w:rsidRDefault="00DF2279" w:rsidP="00C67EB3">
            <w:pPr>
              <w:spacing w:line="460" w:lineRule="exact"/>
              <w:rPr>
                <w:rFonts w:ascii="宋体" w:hAnsi="宋体" w:cs="宋体" w:hint="eastAsia"/>
                <w:color w:val="FF0000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 xml:space="preserve">                                     （单 位 公 章）</w:t>
            </w:r>
          </w:p>
        </w:tc>
      </w:tr>
      <w:tr w:rsidR="00D47A4F" w:rsidTr="00C67EB3">
        <w:trPr>
          <w:jc w:val="center"/>
        </w:trPr>
        <w:tc>
          <w:tcPr>
            <w:tcW w:w="4338" w:type="dxa"/>
            <w:gridSpan w:val="2"/>
            <w:vAlign w:val="center"/>
          </w:tcPr>
          <w:p w:rsidR="00D47A4F" w:rsidRPr="00D47A4F" w:rsidRDefault="00D47A4F" w:rsidP="00D47A4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市</w:t>
            </w:r>
            <w:r w:rsidR="00C67EB3">
              <w:rPr>
                <w:rFonts w:ascii="仿宋_GB2312" w:eastAsia="仿宋_GB2312" w:hint="eastAsia"/>
                <w:szCs w:val="21"/>
              </w:rPr>
              <w:t>税务</w:t>
            </w:r>
            <w:r w:rsidRPr="00D47A4F">
              <w:rPr>
                <w:rFonts w:ascii="仿宋_GB2312" w:eastAsia="仿宋_GB2312" w:hint="eastAsia"/>
                <w:szCs w:val="21"/>
              </w:rPr>
              <w:t>局审查意见</w:t>
            </w:r>
          </w:p>
        </w:tc>
        <w:tc>
          <w:tcPr>
            <w:tcW w:w="4387" w:type="dxa"/>
            <w:gridSpan w:val="3"/>
            <w:vAlign w:val="center"/>
          </w:tcPr>
          <w:p w:rsidR="00D47A4F" w:rsidRPr="00D47A4F" w:rsidRDefault="00D47A4F" w:rsidP="00D47A4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市财政局审查意见</w:t>
            </w:r>
          </w:p>
        </w:tc>
      </w:tr>
      <w:tr w:rsidR="00D47A4F" w:rsidTr="00C67EB3">
        <w:trPr>
          <w:jc w:val="center"/>
        </w:trPr>
        <w:tc>
          <w:tcPr>
            <w:tcW w:w="4338" w:type="dxa"/>
            <w:gridSpan w:val="2"/>
          </w:tcPr>
          <w:p w:rsidR="00D47A4F" w:rsidRDefault="00D47A4F" w:rsidP="00C67EB3">
            <w:pPr>
              <w:spacing w:beforeLines="50"/>
              <w:ind w:firstLine="420"/>
              <w:jc w:val="left"/>
              <w:rPr>
                <w:rFonts w:ascii="仿宋_GB2312" w:eastAsia="仿宋_GB2312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（同意/不同意）认定该纳税人非营利组织免税资格。</w:t>
            </w:r>
          </w:p>
          <w:p w:rsidR="00C67EB3" w:rsidRPr="00C67EB3" w:rsidRDefault="00C67EB3" w:rsidP="00C67EB3">
            <w:pPr>
              <w:ind w:firstLine="420"/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D47A4F" w:rsidRPr="00D47A4F" w:rsidRDefault="00D47A4F" w:rsidP="00C67EB3">
            <w:pPr>
              <w:spacing w:afterLines="50"/>
              <w:ind w:leftChars="472" w:left="991"/>
              <w:jc w:val="left"/>
              <w:rPr>
                <w:rFonts w:ascii="仿宋_GB2312" w:eastAsia="仿宋_GB2312" w:hint="eastAsia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经办人：</w:t>
            </w:r>
          </w:p>
          <w:p w:rsidR="00C67EB3" w:rsidRPr="00D47A4F" w:rsidRDefault="00D47A4F" w:rsidP="00C67EB3">
            <w:pPr>
              <w:spacing w:afterLines="50"/>
              <w:ind w:leftChars="472" w:left="991"/>
              <w:jc w:val="left"/>
              <w:rPr>
                <w:rFonts w:ascii="仿宋_GB2312" w:eastAsia="仿宋_GB2312" w:hint="eastAsia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单位领导：</w:t>
            </w:r>
          </w:p>
          <w:p w:rsidR="00D47A4F" w:rsidRPr="00D47A4F" w:rsidRDefault="00D47A4F" w:rsidP="00C67EB3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20</w:t>
            </w:r>
            <w:r w:rsidR="008D3D09">
              <w:rPr>
                <w:rFonts w:ascii="仿宋_GB2312" w:eastAsia="仿宋_GB2312" w:hint="eastAsia"/>
                <w:szCs w:val="21"/>
              </w:rPr>
              <w:t>20</w:t>
            </w:r>
            <w:r w:rsidRPr="00D47A4F">
              <w:rPr>
                <w:rFonts w:ascii="仿宋_GB2312" w:eastAsia="仿宋_GB2312" w:hint="eastAsia"/>
                <w:szCs w:val="21"/>
              </w:rPr>
              <w:t xml:space="preserve">年   月   日 </w:t>
            </w:r>
          </w:p>
          <w:p w:rsidR="00D47A4F" w:rsidRPr="00D47A4F" w:rsidRDefault="00D47A4F" w:rsidP="00C67EB3">
            <w:pPr>
              <w:spacing w:line="400" w:lineRule="exact"/>
              <w:ind w:firstLineChars="800" w:firstLine="1680"/>
              <w:jc w:val="left"/>
              <w:rPr>
                <w:rFonts w:ascii="宋体" w:hAnsi="宋体" w:cs="宋体" w:hint="eastAsia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（单位公章）</w:t>
            </w:r>
          </w:p>
        </w:tc>
        <w:tc>
          <w:tcPr>
            <w:tcW w:w="4387" w:type="dxa"/>
            <w:gridSpan w:val="3"/>
          </w:tcPr>
          <w:p w:rsidR="00D47A4F" w:rsidRDefault="00D47A4F" w:rsidP="00C67EB3">
            <w:pPr>
              <w:spacing w:beforeLines="50"/>
              <w:ind w:firstLine="420"/>
              <w:jc w:val="left"/>
              <w:rPr>
                <w:rFonts w:ascii="仿宋_GB2312" w:eastAsia="仿宋_GB2312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（同意/不同意）认定该纳税人非营利组织免税资格。</w:t>
            </w:r>
          </w:p>
          <w:p w:rsidR="00C67EB3" w:rsidRPr="00C67EB3" w:rsidRDefault="00C67EB3" w:rsidP="00C67EB3">
            <w:pPr>
              <w:ind w:firstLine="410"/>
              <w:jc w:val="left"/>
              <w:rPr>
                <w:rFonts w:ascii="仿宋_GB2312" w:eastAsia="仿宋_GB2312" w:hint="eastAsia"/>
                <w:szCs w:val="21"/>
              </w:rPr>
            </w:pPr>
          </w:p>
          <w:p w:rsidR="00D47A4F" w:rsidRPr="00D47A4F" w:rsidRDefault="00D47A4F" w:rsidP="00C67EB3">
            <w:pPr>
              <w:spacing w:afterLines="50"/>
              <w:ind w:leftChars="472" w:left="991"/>
              <w:jc w:val="left"/>
              <w:rPr>
                <w:rFonts w:ascii="仿宋_GB2312" w:eastAsia="仿宋_GB2312" w:hint="eastAsia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经办人：</w:t>
            </w:r>
          </w:p>
          <w:p w:rsidR="00D47A4F" w:rsidRPr="00D47A4F" w:rsidRDefault="00D47A4F" w:rsidP="00C67EB3">
            <w:pPr>
              <w:spacing w:afterLines="50"/>
              <w:ind w:leftChars="472" w:left="991"/>
              <w:jc w:val="left"/>
              <w:rPr>
                <w:rFonts w:ascii="仿宋_GB2312" w:eastAsia="仿宋_GB2312" w:hint="eastAsia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单位领导：</w:t>
            </w:r>
          </w:p>
          <w:p w:rsidR="00D47A4F" w:rsidRPr="00D47A4F" w:rsidRDefault="00D47A4F" w:rsidP="00C67EB3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20</w:t>
            </w:r>
            <w:r w:rsidR="008D3D09">
              <w:rPr>
                <w:rFonts w:ascii="仿宋_GB2312" w:eastAsia="仿宋_GB2312" w:hint="eastAsia"/>
                <w:szCs w:val="21"/>
              </w:rPr>
              <w:t>20</w:t>
            </w:r>
            <w:r w:rsidRPr="00D47A4F">
              <w:rPr>
                <w:rFonts w:ascii="仿宋_GB2312" w:eastAsia="仿宋_GB2312" w:hint="eastAsia"/>
                <w:szCs w:val="21"/>
              </w:rPr>
              <w:t>年   月   日</w:t>
            </w:r>
          </w:p>
          <w:p w:rsidR="00D47A4F" w:rsidRPr="00D47A4F" w:rsidRDefault="00D47A4F" w:rsidP="00C67EB3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D47A4F">
              <w:rPr>
                <w:rFonts w:ascii="仿宋_GB2312" w:eastAsia="仿宋_GB2312" w:hint="eastAsia"/>
                <w:szCs w:val="21"/>
              </w:rPr>
              <w:t>（单位公章）</w:t>
            </w:r>
          </w:p>
        </w:tc>
      </w:tr>
    </w:tbl>
    <w:p w:rsidR="00DF2279" w:rsidRPr="00D47A4F" w:rsidRDefault="00DF2279" w:rsidP="00C67EB3">
      <w:pPr>
        <w:spacing w:line="500" w:lineRule="exact"/>
        <w:ind w:left="315" w:hangingChars="150" w:hanging="315"/>
        <w:jc w:val="left"/>
        <w:rPr>
          <w:rFonts w:ascii="仿宋_GB2312" w:eastAsia="仿宋_GB2312" w:hint="eastAsia"/>
          <w:szCs w:val="21"/>
        </w:rPr>
      </w:pPr>
      <w:r w:rsidRPr="00D47A4F">
        <w:rPr>
          <w:rFonts w:ascii="仿宋_GB2312" w:eastAsia="仿宋_GB2312" w:hint="eastAsia"/>
          <w:szCs w:val="21"/>
        </w:rPr>
        <w:t>注：此表</w:t>
      </w:r>
      <w:r w:rsidR="001A42AE" w:rsidRPr="00D47A4F">
        <w:rPr>
          <w:rFonts w:ascii="仿宋_GB2312" w:eastAsia="仿宋_GB2312" w:hint="eastAsia"/>
          <w:szCs w:val="21"/>
        </w:rPr>
        <w:t>和申请资料</w:t>
      </w:r>
      <w:r w:rsidRPr="00D47A4F">
        <w:rPr>
          <w:rFonts w:ascii="仿宋_GB2312" w:eastAsia="仿宋_GB2312" w:hint="eastAsia"/>
          <w:szCs w:val="21"/>
        </w:rPr>
        <w:t>由</w:t>
      </w:r>
      <w:r w:rsidR="00914E8D" w:rsidRPr="00D47A4F">
        <w:rPr>
          <w:rFonts w:ascii="仿宋_GB2312" w:eastAsia="仿宋_GB2312" w:hint="eastAsia"/>
          <w:szCs w:val="21"/>
        </w:rPr>
        <w:t>申报单位</w:t>
      </w:r>
      <w:r w:rsidRPr="00D47A4F">
        <w:rPr>
          <w:rFonts w:ascii="仿宋_GB2312" w:eastAsia="仿宋_GB2312" w:hint="eastAsia"/>
          <w:szCs w:val="21"/>
        </w:rPr>
        <w:t>填写</w:t>
      </w:r>
      <w:r w:rsidR="00AC697E" w:rsidRPr="00D47A4F">
        <w:rPr>
          <w:rFonts w:ascii="仿宋_GB2312" w:eastAsia="仿宋_GB2312" w:hint="eastAsia"/>
          <w:szCs w:val="21"/>
        </w:rPr>
        <w:t>统一</w:t>
      </w:r>
      <w:r w:rsidR="001A42AE" w:rsidRPr="00D47A4F">
        <w:rPr>
          <w:rFonts w:ascii="仿宋_GB2312" w:eastAsia="仿宋_GB2312" w:hint="eastAsia"/>
          <w:szCs w:val="21"/>
        </w:rPr>
        <w:t>胶装</w:t>
      </w:r>
      <w:r w:rsidRPr="00D47A4F">
        <w:rPr>
          <w:rFonts w:ascii="仿宋_GB2312" w:eastAsia="仿宋_GB2312" w:hint="eastAsia"/>
          <w:szCs w:val="21"/>
        </w:rPr>
        <w:t>后</w:t>
      </w:r>
      <w:r w:rsidR="001A42AE" w:rsidRPr="00D47A4F">
        <w:rPr>
          <w:rFonts w:ascii="仿宋_GB2312" w:eastAsia="仿宋_GB2312" w:hint="eastAsia"/>
          <w:szCs w:val="21"/>
        </w:rPr>
        <w:t>递交至惠州市</w:t>
      </w:r>
      <w:r w:rsidR="00D47A4F">
        <w:rPr>
          <w:rFonts w:ascii="仿宋_GB2312" w:eastAsia="仿宋_GB2312" w:hint="eastAsia"/>
          <w:szCs w:val="21"/>
        </w:rPr>
        <w:t>惠社</w:t>
      </w:r>
      <w:r w:rsidR="001A42AE" w:rsidRPr="00D47A4F">
        <w:rPr>
          <w:rFonts w:ascii="仿宋_GB2312" w:eastAsia="仿宋_GB2312" w:hint="eastAsia"/>
          <w:szCs w:val="21"/>
        </w:rPr>
        <w:t>评估咨询中心（</w:t>
      </w:r>
      <w:r w:rsidR="00A51BC9" w:rsidRPr="00A51BC9">
        <w:rPr>
          <w:rFonts w:ascii="仿宋_GB2312" w:eastAsia="仿宋_GB2312" w:hint="eastAsia"/>
          <w:szCs w:val="21"/>
        </w:rPr>
        <w:t>惠州市下埔路12号港澳城A栋2楼</w:t>
      </w:r>
      <w:r w:rsidR="001A42AE" w:rsidRPr="00D47A4F">
        <w:rPr>
          <w:rFonts w:ascii="仿宋_GB2312" w:eastAsia="仿宋_GB2312" w:hint="eastAsia"/>
          <w:szCs w:val="21"/>
        </w:rPr>
        <w:t>，电话：2500128）</w:t>
      </w:r>
    </w:p>
    <w:sectPr w:rsidR="00DF2279" w:rsidRPr="00D47A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6DD" w:rsidRDefault="00AC56DD" w:rsidP="008D3D09">
      <w:r>
        <w:separator/>
      </w:r>
    </w:p>
  </w:endnote>
  <w:endnote w:type="continuationSeparator" w:id="1">
    <w:p w:rsidR="00AC56DD" w:rsidRDefault="00AC56DD" w:rsidP="008D3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6DD" w:rsidRDefault="00AC56DD" w:rsidP="008D3D09">
      <w:r>
        <w:separator/>
      </w:r>
    </w:p>
  </w:footnote>
  <w:footnote w:type="continuationSeparator" w:id="1">
    <w:p w:rsidR="00AC56DD" w:rsidRDefault="00AC56DD" w:rsidP="008D3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55BA4"/>
    <w:rsid w:val="001A42AE"/>
    <w:rsid w:val="001C2824"/>
    <w:rsid w:val="003B136A"/>
    <w:rsid w:val="0042719A"/>
    <w:rsid w:val="00561B7B"/>
    <w:rsid w:val="00576CFF"/>
    <w:rsid w:val="005A07DD"/>
    <w:rsid w:val="005A26D5"/>
    <w:rsid w:val="005B715B"/>
    <w:rsid w:val="005F6CA3"/>
    <w:rsid w:val="00603D3D"/>
    <w:rsid w:val="00676A35"/>
    <w:rsid w:val="007309A0"/>
    <w:rsid w:val="007B0104"/>
    <w:rsid w:val="008B349B"/>
    <w:rsid w:val="008D3D09"/>
    <w:rsid w:val="00914E8D"/>
    <w:rsid w:val="00993F5A"/>
    <w:rsid w:val="00A32067"/>
    <w:rsid w:val="00A51BC9"/>
    <w:rsid w:val="00AC56DD"/>
    <w:rsid w:val="00AC697E"/>
    <w:rsid w:val="00BF1C67"/>
    <w:rsid w:val="00C67EB3"/>
    <w:rsid w:val="00C81EB1"/>
    <w:rsid w:val="00C83578"/>
    <w:rsid w:val="00D47A4F"/>
    <w:rsid w:val="00DF2279"/>
    <w:rsid w:val="00EA6C1F"/>
    <w:rsid w:val="00FB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惠州市非营利组织免税资格审批表</dc:title>
  <dc:subject/>
  <dc:creator>Aaministrator</dc:creator>
  <cp:keywords/>
  <dc:description/>
  <cp:lastModifiedBy>曹巍</cp:lastModifiedBy>
  <cp:revision>1</cp:revision>
  <dcterms:created xsi:type="dcterms:W3CDTF">2020-06-12T01:39:00Z</dcterms:created>
  <dcterms:modified xsi:type="dcterms:W3CDTF">2020-06-12T01:39:00Z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