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 w:line="540" w:lineRule="atLeast"/>
        <w:ind w:left="0" w:right="0"/>
        <w:jc w:val="center"/>
        <w:textAlignment w:val="baseline"/>
        <w:rPr>
          <w:b/>
          <w:bCs/>
          <w:color w:val="383940"/>
          <w:sz w:val="39"/>
          <w:szCs w:val="39"/>
        </w:rPr>
      </w:pPr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国家税务总局韶关市税务局机关惠民办公区16楼会议室屏幕采购项目（GPCGD22C500HG062F）中标公告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textAlignment w:val="baseline"/>
        <w:rPr>
          <w:color w:val="707070"/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2022年08月24日 19:03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 来源：中国政府采购网 【打印】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18"/>
          <w:szCs w:val="18"/>
          <w:bdr w:val="none" w:color="auto" w:sz="0" w:space="0"/>
          <w:shd w:val="clear" w:fill="A00000"/>
          <w:vertAlign w:val="baseline"/>
        </w:rPr>
        <w:t>【显示公告正文】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26" w:afterAutospacing="0" w:line="360" w:lineRule="atLeast"/>
        <w:ind w:left="2100" w:right="0"/>
        <w:jc w:val="center"/>
        <w:textAlignment w:val="baseline"/>
        <w:rPr>
          <w:b/>
          <w:bCs/>
          <w:color w:val="A00000"/>
          <w:sz w:val="21"/>
          <w:szCs w:val="21"/>
        </w:rPr>
      </w:pPr>
      <w:r>
        <w:rPr>
          <w:b/>
          <w:bCs/>
          <w:i w:val="0"/>
          <w:iCs w:val="0"/>
          <w:caps w:val="0"/>
          <w:color w:val="A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公告概要：</w:t>
      </w:r>
    </w:p>
    <w:tbl>
      <w:tblPr>
        <w:tblW w:w="10500" w:type="dxa"/>
        <w:tblInd w:w="2100" w:type="dxa"/>
        <w:tblBorders>
          <w:top w:val="none" w:color="auto" w:sz="0" w:space="0"/>
          <w:left w:val="none" w:color="auto" w:sz="0" w:space="0"/>
          <w:bottom w:val="single" w:color="BFBFBF" w:sz="6" w:space="0"/>
          <w:right w:val="single" w:color="BFBFBF" w:sz="6" w:space="0"/>
          <w:insideH w:val="none" w:color="auto" w:sz="0" w:space="0"/>
          <w:insideV w:val="none" w:color="auto" w:sz="0" w:space="0"/>
        </w:tblBorders>
        <w:shd w:val="clear" w:color="auto" w:fill="BFBFB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2"/>
        <w:gridCol w:w="3062"/>
        <w:gridCol w:w="2333"/>
        <w:gridCol w:w="3063"/>
      </w:tblGrid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</w:tblPrEx>
        <w:tc>
          <w:tcPr>
            <w:tcW w:w="0" w:type="auto"/>
            <w:gridSpan w:val="4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公告信息：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采购项目名称</w:t>
            </w:r>
          </w:p>
        </w:tc>
        <w:tc>
          <w:tcPr>
            <w:tcW w:w="6450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国家税务总局韶关市税务局机关惠民办公区16楼会议室屏幕采购项目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品目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货物/通用设备/办公设备/其他办公设备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采购单位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国家税务总局韶关市税务局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行政区域</w:t>
            </w:r>
          </w:p>
        </w:tc>
        <w:tc>
          <w:tcPr>
            <w:tcW w:w="252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广东省</w:t>
            </w:r>
          </w:p>
        </w:tc>
        <w:tc>
          <w:tcPr>
            <w:tcW w:w="192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公告时间</w:t>
            </w:r>
          </w:p>
        </w:tc>
        <w:tc>
          <w:tcPr>
            <w:tcW w:w="252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2022年08月24日 19:03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评审专家名单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杨文珠、欧阳莉、欧书红（民主推选为评委主任）、吴旭华（采购人代表）、冯小兵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总中标金额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￥268.783000 万元（人民币）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4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联系人及联系方式：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项目联系人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胡工、黄工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项目联系电话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020-62791851、020-62791652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0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采购单位</w:t>
            </w:r>
          </w:p>
        </w:tc>
        <w:tc>
          <w:tcPr>
            <w:tcW w:w="6450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国家税务总局韶关市税务局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采购单位地址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韶关市惠民北路53号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采购单位联系方式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0751-87178190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代理机构名称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广东省政府采购中心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代理机构地址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广州市越华路118号之一810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代理机构联系方式</w:t>
            </w:r>
          </w:p>
        </w:tc>
        <w:tc>
          <w:tcPr>
            <w:tcW w:w="0" w:type="auto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020-62791851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4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附件1</w:t>
            </w:r>
          </w:p>
        </w:tc>
        <w:tc>
          <w:tcPr>
            <w:tcW w:w="6450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instrText xml:space="preserve"> HYPERLINK "http://download.ccgp.gov.cn/oss/download?uuid=2AF0B51BDBFDBFE9623F300968C5C9" \o "点击下载" </w:instrTex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color w:val="02396F"/>
                <w:sz w:val="21"/>
                <w:szCs w:val="21"/>
                <w:bdr w:val="none" w:color="auto" w:sz="0" w:space="0"/>
                <w:vertAlign w:val="baseline"/>
              </w:rPr>
              <w:t>报价明细及声明.pdf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NjkzZjNhYjk1YTkxNTBiNDBkZTU5ODg0YzcxMGUifQ=="/>
  </w:docVars>
  <w:rsids>
    <w:rsidRoot w:val="2EFA26D9"/>
    <w:rsid w:val="2EF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445</Characters>
  <Lines>0</Lines>
  <Paragraphs>0</Paragraphs>
  <TotalTime>0</TotalTime>
  <ScaleCrop>false</ScaleCrop>
  <LinksUpToDate>false</LinksUpToDate>
  <CharactersWithSpaces>451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2022-08-25T02:20:00Z</dcterms:created>
  <dc:creator>Administrator</dc:creator>
  <cp:lastModifiedBy>Administrator</cp:lastModifiedBy>
  <dcterms:modified xsi:type="dcterms:W3CDTF">2022-08-25T02:20:43Z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1FBC839AD7EA4C36B5416D7C14DA5931</vt:lpwstr>
  </property>
</Properties>
</file>