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rPr>
          <w:rFonts w:eastAsia="宋体"/>
          <w:color w:val="000000"/>
        </w:rPr>
      </w:pPr>
      <w:r>
        <w:rPr>
          <w:rFonts w:hint="eastAsia" w:eastAsia="宋体"/>
          <w:color w:val="000000"/>
        </w:rPr>
        <w:t>A06553《车船税税源明细表（车辆）》</w:t>
      </w:r>
    </w:p>
    <w:p>
      <w:pPr>
        <w:pStyle w:val="8"/>
        <w:jc w:val="center"/>
        <w:rPr>
          <w:b/>
          <w:color w:val="000000"/>
        </w:rPr>
      </w:pPr>
      <w:bookmarkStart w:id="0" w:name="_Toc398185978"/>
      <w:bookmarkStart w:id="1" w:name="_Toc397616561"/>
      <w:r>
        <w:rPr>
          <w:rFonts w:hint="eastAsia"/>
          <w:b/>
          <w:color w:val="000000"/>
        </w:rPr>
        <w:t>车船税税源明细表（车辆）</w:t>
      </w:r>
      <w:bookmarkEnd w:id="0"/>
      <w:bookmarkEnd w:id="1"/>
    </w:p>
    <w:tbl>
      <w:tblPr>
        <w:tblStyle w:val="2"/>
        <w:tblW w:w="852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4"/>
        <w:gridCol w:w="593"/>
        <w:gridCol w:w="1252"/>
        <w:gridCol w:w="593"/>
        <w:gridCol w:w="593"/>
        <w:gridCol w:w="593"/>
        <w:gridCol w:w="1441"/>
        <w:gridCol w:w="593"/>
        <w:gridCol w:w="593"/>
        <w:gridCol w:w="687"/>
        <w:gridCol w:w="593"/>
        <w:gridCol w:w="5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2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申报车辆总数（辆）</w:t>
            </w:r>
          </w:p>
        </w:tc>
        <w:tc>
          <w:tcPr>
            <w:tcW w:w="6279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序号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车牌号码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车辆识别代码（车架号）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车辆类型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品牌型号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发动机号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车辆发票日期或注册登记日期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使用性质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燃料种类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排（气）量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核定载客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整备质量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1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2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3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Arial"/>
                <w:bCs/>
                <w:color w:val="000000"/>
                <w:szCs w:val="21"/>
              </w:rPr>
            </w:pPr>
            <w:r>
              <w:rPr>
                <w:rFonts w:ascii="宋体" w:hAnsi="宋体" w:cs="Arial"/>
                <w:bCs/>
                <w:color w:val="000000"/>
                <w:szCs w:val="21"/>
              </w:rPr>
              <w:t>　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4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5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6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7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8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0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9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5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  <w:jc w:val="center"/>
        </w:trPr>
        <w:tc>
          <w:tcPr>
            <w:tcW w:w="4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jc w:val="center"/>
              <w:rPr>
                <w:rFonts w:ascii="宋体" w:hAnsi="宋体" w:cs="宋体"/>
                <w:bCs/>
                <w:color w:val="00000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10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25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144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6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  <w:tc>
          <w:tcPr>
            <w:tcW w:w="5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8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　</w:t>
            </w:r>
          </w:p>
        </w:tc>
      </w:tr>
    </w:tbl>
    <w:p>
      <w:pPr>
        <w:pStyle w:val="9"/>
        <w:rPr>
          <w:color w:val="000000"/>
        </w:rPr>
        <w:sectPr>
          <w:pgSz w:w="11906" w:h="16838"/>
          <w:pgMar w:top="1440" w:right="1797" w:bottom="1440" w:left="1797" w:header="851" w:footer="992" w:gutter="0"/>
          <w:cols w:space="720" w:num="1"/>
          <w:docGrid w:type="lines" w:linePitch="312" w:charSpace="0"/>
        </w:sectPr>
      </w:pPr>
    </w:p>
    <w:p>
      <w:pPr>
        <w:pStyle w:val="5"/>
        <w:ind w:firstLine="422"/>
        <w:rPr>
          <w:color w:val="000000"/>
        </w:rPr>
      </w:pPr>
      <w:r>
        <w:rPr>
          <w:rFonts w:hint="eastAsia"/>
          <w:color w:val="000000"/>
        </w:rPr>
        <w:t>【表单说明】</w:t>
      </w:r>
    </w:p>
    <w:p>
      <w:pPr>
        <w:pStyle w:val="8"/>
        <w:ind w:firstLine="420"/>
        <w:rPr>
          <w:rFonts w:ascii="宋体" w:hAnsi="宋体"/>
          <w:color w:val="000000"/>
          <w:szCs w:val="21"/>
        </w:rPr>
      </w:pPr>
      <w:r>
        <w:rPr>
          <w:rFonts w:hint="eastAsia" w:ascii="宋体" w:hAnsi="宋体"/>
          <w:color w:val="000000"/>
          <w:szCs w:val="21"/>
        </w:rPr>
        <w:t>1.机动车信息(包括号牌号码、车辆识别代码（车架号）、发动机号、品牌型号、车辆类型、使用性质、燃料种类、排（气）量、核定载客、整备质量)，根据整车合格证、机动车登记证书和机动车行驶证等材料所载数据填报。其中，品牌型号在提交材料为整车合格证、机动车登记证书时按照车辆品牌、车辆型号两个字段汇总填报。</w:t>
      </w:r>
    </w:p>
    <w:p>
      <w:pPr>
        <w:pStyle w:val="8"/>
        <w:ind w:firstLine="420"/>
        <w:rPr>
          <w:rFonts w:ascii="宋体" w:hAnsi="宋体"/>
          <w:color w:val="000000"/>
          <w:szCs w:val="21"/>
        </w:rPr>
        <w:sectPr>
          <w:type w:val="continuous"/>
          <w:pgSz w:w="11906" w:h="16838"/>
          <w:pgMar w:top="1440" w:right="1247" w:bottom="1440" w:left="1797" w:header="851" w:footer="992" w:gutter="0"/>
          <w:cols w:space="720" w:num="1"/>
          <w:docGrid w:linePitch="312" w:charSpace="0"/>
        </w:sectPr>
      </w:pPr>
      <w:r>
        <w:rPr>
          <w:rFonts w:hint="eastAsia" w:ascii="宋体" w:hAnsi="宋体"/>
          <w:color w:val="000000"/>
          <w:szCs w:val="21"/>
        </w:rPr>
        <w:t>2.车辆发票或注册登记日期：有机动车销售发票的，填报销售发票日期；确无销售发票的，填报机动车登记证书的注册登记日期。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DF548E"/>
    <w:rsid w:val="38DF5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 2_0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paragraph" w:customStyle="1" w:styleId="5">
    <w:name w:val="一级标题_0"/>
    <w:basedOn w:val="1"/>
    <w:qFormat/>
    <w:uiPriority w:val="0"/>
    <w:pPr>
      <w:widowControl/>
      <w:ind w:firstLine="420"/>
      <w:jc w:val="left"/>
      <w:outlineLvl w:val="2"/>
    </w:pPr>
    <w:rPr>
      <w:rFonts w:ascii="Arial" w:hAnsi="Arial" w:eastAsia="Times New Roman" w:cs="Arial"/>
      <w:b/>
      <w:kern w:val="0"/>
      <w:sz w:val="24"/>
      <w:szCs w:val="24"/>
    </w:rPr>
  </w:style>
  <w:style w:type="paragraph" w:customStyle="1" w:styleId="6">
    <w:name w:val="二级标题_0"/>
    <w:basedOn w:val="1"/>
    <w:qFormat/>
    <w:uiPriority w:val="0"/>
    <w:pPr>
      <w:widowControl/>
      <w:ind w:firstLine="420"/>
      <w:jc w:val="left"/>
      <w:outlineLvl w:val="3"/>
    </w:pPr>
    <w:rPr>
      <w:rFonts w:ascii="Arial" w:hAnsi="Arial" w:eastAsia="Times New Roman" w:cs="Arial"/>
      <w:kern w:val="0"/>
      <w:sz w:val="24"/>
      <w:szCs w:val="24"/>
    </w:rPr>
  </w:style>
  <w:style w:type="paragraph" w:customStyle="1" w:styleId="7">
    <w:name w:val="需求正文_0"/>
    <w:basedOn w:val="1"/>
    <w:qFormat/>
    <w:uiPriority w:val="0"/>
    <w:pPr>
      <w:widowControl/>
      <w:ind w:firstLine="420"/>
      <w:jc w:val="left"/>
    </w:pPr>
    <w:rPr>
      <w:rFonts w:ascii="Arial" w:hAnsi="Arial"/>
      <w:szCs w:val="24"/>
    </w:rPr>
  </w:style>
  <w:style w:type="paragraph" w:customStyle="1" w:styleId="8">
    <w:name w:val="正文_0"/>
    <w:qFormat/>
    <w:uiPriority w:val="0"/>
    <w:rPr>
      <w:rFonts w:ascii="Times New Roman" w:hAnsi="Times New Roman" w:eastAsia="Times New Roman" w:cs="Times New Roman"/>
      <w:sz w:val="24"/>
      <w:szCs w:val="24"/>
      <w:lang w:val="en-US" w:eastAsia="zh-CN" w:bidi="ar-SA"/>
    </w:rPr>
  </w:style>
  <w:style w:type="paragraph" w:customStyle="1" w:styleId="9">
    <w:name w:val="正文_0_0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2019-10-30T09:24:00Z</dcterms:created>
  <dc:creator>陈莉佳</dc:creator>
  <cp:lastModifiedBy>陈莉佳</cp:lastModifiedBy>
  <dcterms:modified xsi:type="dcterms:W3CDTF">2019-10-30T09:25:33Z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