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</w:t>
      </w:r>
      <w:r>
        <w:t>13125</w:t>
      </w:r>
      <w:r>
        <w:rPr>
          <w:rFonts w:hint="eastAsia"/>
        </w:rPr>
        <w:t>《</w:t>
      </w:r>
      <w:r>
        <w:rPr>
          <w:rFonts w:hint="eastAsia" w:ascii="Cambria" w:hAnsi="Cambria"/>
          <w:color w:val="000000"/>
        </w:rPr>
        <w:t>移交税务稽查情况表</w:t>
      </w:r>
      <w:r>
        <w:rPr>
          <w:rFonts w:hint="eastAsia"/>
        </w:rPr>
        <w:t>》</w:t>
      </w:r>
    </w:p>
    <w:p>
      <w:pPr>
        <w:spacing w:after="163" w:afterLines="50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移交税务稽查情况表</w:t>
      </w:r>
    </w:p>
    <w:tbl>
      <w:tblPr>
        <w:tblStyle w:val="2"/>
        <w:tblW w:w="8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898"/>
        <w:gridCol w:w="721"/>
        <w:gridCol w:w="1074"/>
        <w:gridCol w:w="1084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纳税人名称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7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7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纳税人识别号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7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地</w:t>
            </w:r>
            <w:r>
              <w:rPr>
                <w:rFonts w:ascii="仿宋_GB2312" w:hAnsi="宋体" w:eastAsia="仿宋_GB2312"/>
              </w:rPr>
              <w:t xml:space="preserve">      </w:t>
            </w:r>
            <w:r>
              <w:rPr>
                <w:rFonts w:hint="eastAsia" w:ascii="仿宋_GB2312" w:hAnsi="宋体" w:eastAsia="仿宋_GB2312"/>
              </w:rPr>
              <w:t>址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7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7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法定代表人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7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电</w:t>
            </w:r>
            <w:r>
              <w:rPr>
                <w:rFonts w:ascii="仿宋_GB2312" w:hAnsi="宋体" w:eastAsia="仿宋_GB2312"/>
              </w:rPr>
              <w:t xml:space="preserve">      </w:t>
            </w:r>
            <w:r>
              <w:rPr>
                <w:rFonts w:hint="eastAsia" w:ascii="仿宋_GB2312" w:hAnsi="宋体" w:eastAsia="仿宋_GB2312"/>
              </w:rPr>
              <w:t>话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7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7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经济类型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7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风险应对部门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7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7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风险应对人员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7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风险来源</w:t>
            </w:r>
          </w:p>
        </w:tc>
        <w:tc>
          <w:tcPr>
            <w:tcW w:w="6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7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移交原因</w:t>
            </w:r>
          </w:p>
        </w:tc>
        <w:tc>
          <w:tcPr>
            <w:tcW w:w="6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63" w:beforeLines="50"/>
              <w:ind w:firstLine="240" w:firstLineChars="100"/>
              <w:rPr>
                <w:rFonts w:ascii="仿宋_GB2312" w:eastAsia="仿宋_GB2312"/>
              </w:rPr>
            </w:pPr>
          </w:p>
          <w:p>
            <w:pPr>
              <w:spacing w:before="163" w:beforeLines="50"/>
              <w:ind w:firstLine="447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7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经办人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47"/>
              <w:rPr>
                <w:rFonts w:ascii="仿宋_GB2312" w:hAnsi="宋体" w:eastAsia="仿宋_GB2312"/>
              </w:rPr>
            </w:pPr>
          </w:p>
          <w:p>
            <w:pPr>
              <w:ind w:firstLine="447"/>
              <w:rPr>
                <w:rFonts w:ascii="仿宋_GB2312" w:hAnsi="宋体" w:eastAsia="仿宋_GB2312"/>
              </w:rPr>
            </w:pPr>
          </w:p>
          <w:p>
            <w:pPr>
              <w:ind w:firstLine="447"/>
              <w:rPr>
                <w:rFonts w:ascii="仿宋_GB2312" w:hAnsi="宋体" w:eastAsia="仿宋_GB2312"/>
              </w:rPr>
            </w:pPr>
          </w:p>
          <w:p>
            <w:pPr>
              <w:ind w:firstLine="447"/>
              <w:rPr>
                <w:rFonts w:ascii="仿宋_GB2312" w:hAnsi="宋体" w:eastAsia="仿宋_GB2312"/>
              </w:rPr>
            </w:pPr>
          </w:p>
          <w:p>
            <w:pPr>
              <w:ind w:firstLine="447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签字：</w:t>
            </w:r>
          </w:p>
          <w:p>
            <w:pPr>
              <w:ind w:firstLine="48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单位负责人  意见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47"/>
              <w:rPr>
                <w:rFonts w:ascii="仿宋_GB2312" w:hAnsi="宋体" w:eastAsia="仿宋_GB2312"/>
              </w:rPr>
            </w:pPr>
          </w:p>
          <w:p>
            <w:pPr>
              <w:ind w:firstLine="447"/>
              <w:rPr>
                <w:rFonts w:ascii="仿宋_GB2312" w:hAnsi="宋体" w:eastAsia="仿宋_GB2312"/>
              </w:rPr>
            </w:pPr>
          </w:p>
          <w:p>
            <w:pPr>
              <w:ind w:firstLine="447"/>
              <w:rPr>
                <w:rFonts w:ascii="仿宋_GB2312" w:hAnsi="宋体" w:eastAsia="仿宋_GB2312"/>
              </w:rPr>
            </w:pPr>
          </w:p>
          <w:p>
            <w:pPr>
              <w:ind w:firstLine="447"/>
              <w:rPr>
                <w:rFonts w:ascii="仿宋_GB2312" w:hAnsi="宋体" w:eastAsia="仿宋_GB2312"/>
              </w:rPr>
            </w:pPr>
          </w:p>
          <w:p>
            <w:pPr>
              <w:ind w:firstLine="1044" w:firstLineChars="435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签字：</w:t>
            </w:r>
          </w:p>
          <w:p>
            <w:pPr>
              <w:ind w:firstLine="1440" w:firstLineChars="60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8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47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资料移交情况：</w:t>
            </w:r>
          </w:p>
          <w:p>
            <w:pPr>
              <w:ind w:firstLine="447"/>
              <w:rPr>
                <w:rFonts w:ascii="仿宋_GB2312" w:eastAsia="仿宋_GB2312"/>
              </w:rPr>
            </w:pPr>
          </w:p>
          <w:p>
            <w:pPr>
              <w:ind w:firstLine="447"/>
              <w:rPr>
                <w:rFonts w:ascii="仿宋_GB2312" w:eastAsia="仿宋_GB2312"/>
              </w:rPr>
            </w:pPr>
          </w:p>
          <w:p>
            <w:pPr>
              <w:ind w:firstLine="447"/>
              <w:rPr>
                <w:rFonts w:ascii="仿宋_GB2312" w:eastAsia="仿宋_GB2312"/>
              </w:rPr>
            </w:pPr>
          </w:p>
          <w:p>
            <w:pPr>
              <w:ind w:firstLine="447"/>
              <w:rPr>
                <w:rFonts w:ascii="仿宋_GB2312" w:eastAsia="仿宋_GB2312"/>
              </w:rPr>
            </w:pPr>
          </w:p>
          <w:p>
            <w:pPr>
              <w:ind w:firstLine="447"/>
              <w:rPr>
                <w:rFonts w:ascii="仿宋_GB2312" w:eastAsia="仿宋_GB2312"/>
              </w:rPr>
            </w:pPr>
          </w:p>
          <w:p>
            <w:pPr>
              <w:ind w:firstLine="447"/>
              <w:rPr>
                <w:rFonts w:ascii="仿宋_GB2312" w:eastAsia="仿宋_GB2312"/>
              </w:rPr>
            </w:pPr>
          </w:p>
          <w:p>
            <w:pPr>
              <w:ind w:firstLine="447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移交人：</w:t>
            </w:r>
            <w:r>
              <w:rPr>
                <w:rFonts w:ascii="仿宋_GB2312" w:hAnsi="宋体" w:eastAsia="仿宋_GB2312"/>
              </w:rPr>
              <w:t xml:space="preserve">               </w:t>
            </w:r>
            <w:r>
              <w:rPr>
                <w:rFonts w:hint="eastAsia" w:ascii="仿宋_GB2312" w:hAnsi="宋体" w:eastAsia="仿宋_GB2312"/>
              </w:rPr>
              <w:t>接收人：</w:t>
            </w:r>
            <w:r>
              <w:rPr>
                <w:rFonts w:ascii="仿宋_GB2312" w:hAnsi="宋体" w:eastAsia="仿宋_GB2312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</w:tbl>
    <w:p>
      <w:pPr>
        <w:pStyle w:val="9"/>
        <w:jc w:val="left"/>
        <w:rPr>
          <w:rFonts w:ascii="宋体" w:hAnsi="宋体"/>
        </w:rPr>
      </w:pPr>
    </w:p>
    <w:p>
      <w:pPr>
        <w:pStyle w:val="6"/>
        <w:ind w:firstLine="422"/>
      </w:pPr>
      <w:r>
        <w:rPr>
          <w:rFonts w:hint="eastAsia" w:ascii="宋体" w:hAnsi="宋体" w:eastAsia="宋体" w:cs="宋体"/>
        </w:rPr>
        <w:t>【表单说明】</w:t>
      </w:r>
    </w:p>
    <w:p>
      <w:pPr>
        <w:pStyle w:val="8"/>
        <w:ind w:firstLine="630" w:firstLineChars="300"/>
        <w:rPr>
          <w:szCs w:val="22"/>
        </w:rPr>
      </w:pPr>
      <w:r>
        <w:rPr>
          <w:szCs w:val="22"/>
        </w:rPr>
        <w:t>1.</w:t>
      </w:r>
      <w:r>
        <w:rPr>
          <w:rFonts w:hint="eastAsia"/>
          <w:szCs w:val="22"/>
        </w:rPr>
        <w:t>风险来源填写“总局推送”或者“应对新增”。</w:t>
      </w:r>
    </w:p>
    <w:p>
      <w:pPr>
        <w:pStyle w:val="8"/>
        <w:ind w:firstLine="630" w:firstLineChars="300"/>
        <w:rPr>
          <w:szCs w:val="22"/>
        </w:rPr>
      </w:pPr>
      <w:r>
        <w:rPr>
          <w:rFonts w:hint="eastAsia"/>
          <w:szCs w:val="22"/>
        </w:rPr>
        <w:t>2.经办人填写风险应对部门经办移交税务稽查手续的人员。</w:t>
      </w:r>
    </w:p>
    <w:p>
      <w:pPr>
        <w:ind w:firstLine="0" w:firstLineChars="0"/>
        <w:rPr>
          <w:rFonts w:hint="eastAsia" w:ascii="宋体" w:hAnsi="宋体" w:eastAsia="宋体"/>
          <w:sz w:val="21"/>
          <w:szCs w:val="21"/>
        </w:rPr>
      </w:pPr>
    </w:p>
    <w:p>
      <w:pPr>
        <w:ind w:firstLine="0" w:firstLineChars="0"/>
        <w:rPr>
          <w:rFonts w:hint="eastAsia" w:ascii="宋体" w:hAnsi="宋体" w:eastAsia="宋体"/>
          <w:sz w:val="21"/>
          <w:szCs w:val="21"/>
        </w:rPr>
      </w:pPr>
    </w:p>
    <w:p>
      <w:pPr>
        <w:pStyle w:val="4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84010"/>
    <w:rsid w:val="5068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2019-11-14T07:01:00Z</dcterms:created>
  <dc:creator>陈莉佳</dc:creator>
  <cp:lastModifiedBy>陈莉佳</cp:lastModifiedBy>
  <dcterms:modified xsi:type="dcterms:W3CDTF">2019-11-14T07:01:59Z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