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before="260" w:after="260" w:line="416" w:lineRule="auto"/>
        <w:outlineLvl w:val="1"/>
        <w:rPr>
          <w:rFonts w:ascii="Arial" w:hAnsi="Arial" w:eastAsia="黑体"/>
          <w:b/>
          <w:bCs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0" w:name="_GoBack"/>
      <w:r>
        <w:rPr>
          <w:rFonts w:hint="eastAsia" w:ascii="Cambria" w:hAnsi="Cambria"/>
          <w:b/>
          <w:bCs/>
          <w:kern w:val="0"/>
          <w:sz w:val="32"/>
          <w:szCs w:val="32"/>
        </w:rPr>
        <w:t>A05066</w:t>
      </w:r>
      <w:r>
        <w:rPr>
          <w:rFonts w:hint="eastAsia" w:ascii="Cambria" w:hAnsi="Cambria"/>
          <w:b/>
          <w:bCs/>
          <w:kern w:val="0"/>
          <w:sz w:val="32"/>
          <w:szCs w:val="32"/>
        </w:rPr>
        <w:t>《委</w:t>
      </w:r>
      <w:bookmarkEnd w:id="0"/>
      <w:r>
        <w:rPr>
          <w:rFonts w:hint="eastAsia" w:ascii="Cambria" w:hAnsi="Cambria"/>
          <w:b/>
          <w:bCs/>
          <w:kern w:val="0"/>
          <w:sz w:val="32"/>
          <w:szCs w:val="32"/>
        </w:rPr>
        <w:t>托出口货物证明》</w:t>
      </w:r>
    </w:p>
    <w:p>
      <w:pPr>
        <w:pStyle w:val="6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委托出口货物证明</w:t>
      </w:r>
    </w:p>
    <w:p>
      <w:pPr>
        <w:pStyle w:val="6"/>
        <w:ind w:firstLine="840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税务局：</w:t>
      </w:r>
    </w:p>
    <w:tbl>
      <w:tblPr>
        <w:tblStyle w:val="5"/>
        <w:tblW w:w="7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433"/>
        <w:gridCol w:w="1231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委托企业名称：</w:t>
            </w:r>
            <w:r>
              <w:rPr>
                <w:rFonts w:ascii="Times New Roman" w:hAnsi="Times New Roman" w:cs="Times New Roman"/>
                <w:color w:val="FF0000"/>
              </w:rPr>
              <w:t>XX市XX公司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受托企业名称：</w:t>
            </w:r>
            <w:r>
              <w:rPr>
                <w:rFonts w:ascii="Times New Roman" w:hAnsi="Times New Roman" w:cs="Times New Roman"/>
                <w:color w:val="FF0000"/>
              </w:rPr>
              <w:t>XX市XX公司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委托纳税人识别号：</w:t>
            </w:r>
            <w:r>
              <w:rPr>
                <w:rFonts w:ascii="Times New Roman" w:hAnsi="Times New Roman" w:cs="Times New Roman"/>
                <w:color w:val="FF0000"/>
              </w:rPr>
              <w:t>9144XXXXXXXXXXXXXX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受托纳税人识别号：</w:t>
            </w:r>
            <w:r>
              <w:rPr>
                <w:rFonts w:ascii="Times New Roman" w:hAnsi="Times New Roman" w:cs="Times New Roman"/>
                <w:color w:val="FF0000"/>
              </w:rPr>
              <w:t>9144XXXXXXXXXXXXXX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委托企业海关代码：</w:t>
            </w:r>
            <w:r>
              <w:rPr>
                <w:rFonts w:ascii="Times New Roman" w:hAnsi="Times New Roman" w:cs="Times New Roman"/>
                <w:color w:val="FF0000"/>
              </w:rPr>
              <w:t>XXXXXXXX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受托企业海关代码：</w:t>
            </w:r>
            <w:r>
              <w:rPr>
                <w:rFonts w:ascii="Times New Roman" w:hAnsi="Times New Roman" w:cs="Times New Roman"/>
                <w:color w:val="FF0000"/>
              </w:rPr>
              <w:t>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代理出口协议号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出口货物报关单号</w:t>
            </w:r>
          </w:p>
        </w:tc>
        <w:tc>
          <w:tcPr>
            <w:tcW w:w="10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出口商品代码</w:t>
            </w:r>
          </w:p>
        </w:tc>
        <w:tc>
          <w:tcPr>
            <w:tcW w:w="10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出口商品名称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出口额[元（至角分]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币种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人民币</w:t>
            </w:r>
            <w:r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  <w:kern w:val="0"/>
                <w:szCs w:val="21"/>
                <w:lang w:val="zh-CN"/>
              </w:rPr>
              <w:t>......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295910</wp:posOffset>
                      </wp:positionV>
                      <wp:extent cx="1209675" cy="1141730"/>
                      <wp:effectExtent l="19050" t="19050" r="28575" b="2032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32.95pt;margin-top:23.3pt;height:89.9pt;width:95.25pt;z-index:251659264;mso-width-relative:page;mso-height-relative:page;" filled="f" stroked="t" coordsize="21600,21600" o:gfxdata="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uVVwHZAAAACgEA&#10;AA8AAAAAAAAAAQAgAAAAIgAAAGRycy9kb3ducmV2LnhtbFBLAQIUABQAAAAIAIdO4kAqy7q9GQIA&#10;APsDAAAOAAAAAAAAAAEAIAAAACgBAABkcnMvZTJvRG9jLnhtbFBLBQYAAAAABgAGAFkBAACzBQAA&#10;AAA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上表所列出口业务为受托企业受我公司委托代理出口，需申请开具《代理出口货物证明》。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兹声明以上申报无讹并愿意承担一切法律责任。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财务负责人：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企业负责人：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填报日期：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20XX年X月X日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主管税务机关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复核人：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日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7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6"/>
        <w:ind w:firstLine="422"/>
        <w:outlineLvl w:val="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【表单说明】</w:t>
      </w:r>
    </w:p>
    <w:tbl>
      <w:tblPr>
        <w:tblStyle w:val="5"/>
        <w:tblW w:w="7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1、本表一式三联，开具税务机关留存一联、退委托方企业二联。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2、税务机关签章只证明企业申报行为，未核实该业务真实性。</w:t>
            </w:r>
          </w:p>
        </w:tc>
      </w:tr>
    </w:tbl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5640"/>
    <w:rsid w:val="0008434F"/>
    <w:rsid w:val="00131E95"/>
    <w:rsid w:val="003A217B"/>
    <w:rsid w:val="007B4147"/>
    <w:rsid w:val="00997902"/>
    <w:rsid w:val="21032A8D"/>
    <w:rsid w:val="28175005"/>
    <w:rsid w:val="4AA35640"/>
    <w:rsid w:val="71B942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2016-10-23T02:10:00Z</dcterms:created>
  <dc:creator>WRZ</dc:creator>
  <cp:lastModifiedBy>Administrator</cp:lastModifiedBy>
  <dcterms:modified xsi:type="dcterms:W3CDTF">2019-11-14T02:54:16Z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