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jc w:val="center"/>
        <w:rPr>
          <w:rFonts w:ascii="仿宋_GB2312" w:eastAsia="仿宋_GB2312" w:cs="仿宋_GB2312"/>
          <w:b/>
          <w:bCs/>
          <w:snapToGrid w:val="0"/>
          <w:sz w:val="32"/>
          <w:szCs w:val="32"/>
        </w:rPr>
      </w:pPr>
      <w:bookmarkStart w:id="0" w:name="_GoBack"/>
      <w:r>
        <w:rPr>
          <w:rFonts w:hint="eastAsia" w:ascii="仿宋_GB2312" w:eastAsia="仿宋_GB2312" w:cs="仿宋_GB2312"/>
          <w:b/>
          <w:bCs/>
          <w:snapToGrid w:val="0"/>
          <w:sz w:val="32"/>
          <w:szCs w:val="32"/>
        </w:rPr>
        <w:t>已挂牌的国家税务总局德庆县税务局税务分局基本信息表</w:t>
      </w:r>
    </w:p>
    <w:bookmarkEnd w:id="0"/>
    <w:p>
      <w:pPr>
        <w:pStyle w:val="2"/>
        <w:adjustRightInd w:val="0"/>
        <w:snapToGrid w:val="0"/>
        <w:spacing w:line="560" w:lineRule="exact"/>
        <w:ind w:firstLine="562" w:firstLineChars="200"/>
        <w:jc w:val="center"/>
        <w:rPr>
          <w:rFonts w:ascii="仿宋_GB2312" w:eastAsia="仿宋_GB2312" w:cs="Times New Roman"/>
          <w:b/>
          <w:bCs/>
          <w:snapToGrid w:val="0"/>
          <w:sz w:val="28"/>
          <w:szCs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983"/>
        <w:gridCol w:w="3120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税务分局  名称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税务分局（所）地址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办公时间</w:t>
            </w:r>
          </w:p>
        </w:tc>
        <w:tc>
          <w:tcPr>
            <w:tcW w:w="1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16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left"/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国家税务总局德庆县税务局城区税务分局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德庆县德城</w:t>
            </w: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康城大道东6号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仿宋_GB2312" w:eastAsia="仿宋_GB2312" w:cs="Times New Roman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星期一至星期五（上午8：30-12：00，下午14：30-17：30），法定节假日除外。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0758-7780180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710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left"/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国家税务总局德庆县税务局悦城税务分局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德庆县悦城镇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仿宋_GB2312" w:eastAsia="仿宋_GB2312" w:cs="Times New Roman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星期一至星期五（上午8：30-12：00，下午14：30-17：30），法定节假日除外。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0758-7619554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A33B2"/>
    <w:rsid w:val="126978A2"/>
    <w:rsid w:val="180954E2"/>
    <w:rsid w:val="2B1A33B2"/>
    <w:rsid w:val="3DBB454E"/>
    <w:rsid w:val="3F0759E7"/>
    <w:rsid w:val="4AF96DC6"/>
    <w:rsid w:val="64042C7C"/>
    <w:rsid w:val="6F915C07"/>
    <w:rsid w:val="70A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2024-07-26T03:45:00Z</dcterms:created>
  <dc:creator>郭静梅</dc:creator>
  <cp:lastModifiedBy>郭静梅</cp:lastModifiedBy>
  <dcterms:modified xsi:type="dcterms:W3CDTF">2024-07-26T03:46:55Z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