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rPr>
          <w:rFonts w:hint="eastAsia" w:ascii="宋体" w:hAnsi="宋体" w:eastAsia="宋体" w:cs="宋体"/>
          <w:sz w:val="21"/>
          <w:szCs w:val="21"/>
        </w:rPr>
      </w:pPr>
      <w:bookmarkStart w:id="0" w:name="_Toc22033"/>
      <w:bookmarkStart w:id="1" w:name="_Toc504981845"/>
      <w:bookmarkStart w:id="2" w:name="_Toc504981767"/>
      <w:r>
        <w:rPr>
          <w:rFonts w:hint="eastAsia" w:ascii="宋体" w:hAnsi="宋体" w:eastAsia="宋体" w:cs="宋体"/>
          <w:sz w:val="21"/>
          <w:szCs w:val="21"/>
        </w:rPr>
        <w:t>GDFJ009特殊减员申请表（职工个人申请减员）</w:t>
      </w:r>
      <w:bookmarkEnd w:id="0"/>
      <w:bookmarkEnd w:id="1"/>
      <w:bookmarkEnd w:id="2"/>
    </w:p>
    <w:p>
      <w:pPr>
        <w:spacing w:line="360" w:lineRule="auto"/>
        <w:jc w:val="center"/>
        <w:rPr>
          <w:rFonts w:ascii="仿宋_GB2312" w:hAnsi="宋体" w:eastAsia="仿宋_GB2312"/>
          <w:b/>
          <w:color w:val="000000"/>
          <w:sz w:val="44"/>
          <w:szCs w:val="44"/>
        </w:rPr>
      </w:pPr>
      <w:r>
        <w:rPr>
          <w:rFonts w:hint="eastAsia" w:ascii="仿宋_GB2312" w:hAnsi="宋体" w:eastAsia="仿宋_GB2312"/>
          <w:b/>
          <w:color w:val="000000"/>
          <w:sz w:val="44"/>
          <w:szCs w:val="44"/>
        </w:rPr>
        <w:t>特 殊 减 员 申 请 表</w:t>
      </w:r>
    </w:p>
    <w:p>
      <w:pPr>
        <w:spacing w:line="360" w:lineRule="auto"/>
        <w:jc w:val="center"/>
        <w:rPr>
          <w:rFonts w:ascii="仿宋_GB2312" w:hAnsi="宋体" w:eastAsia="仿宋_GB2312"/>
          <w:bCs/>
          <w:color w:val="000000"/>
          <w:sz w:val="28"/>
          <w:szCs w:val="28"/>
        </w:rPr>
      </w:pPr>
      <w:r>
        <w:rPr>
          <w:rFonts w:hint="eastAsia" w:ascii="仿宋_GB2312" w:hAnsi="宋体" w:eastAsia="仿宋_GB2312"/>
          <w:bCs/>
          <w:color w:val="000000"/>
          <w:sz w:val="28"/>
          <w:szCs w:val="28"/>
        </w:rPr>
        <w:t>(职工个人申请减员)</w:t>
      </w:r>
    </w:p>
    <w:tbl>
      <w:tblPr>
        <w:tblStyle w:val="4"/>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301"/>
        <w:gridCol w:w="2511"/>
        <w:gridCol w:w="1713"/>
        <w:gridCol w:w="447"/>
        <w:gridCol w:w="813"/>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9" w:hRule="atLeast"/>
          <w:jc w:val="center"/>
        </w:trPr>
        <w:tc>
          <w:tcPr>
            <w:tcW w:w="2185" w:type="dxa"/>
            <w:gridSpan w:val="2"/>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申请人</w:t>
            </w:r>
          </w:p>
        </w:tc>
        <w:tc>
          <w:tcPr>
            <w:tcW w:w="6950" w:type="dxa"/>
            <w:gridSpan w:val="5"/>
            <w:vAlign w:val="center"/>
          </w:tcPr>
          <w:p>
            <w:pPr>
              <w:spacing w:line="360" w:lineRule="auto"/>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0" w:hRule="atLeast"/>
          <w:jc w:val="center"/>
        </w:trPr>
        <w:tc>
          <w:tcPr>
            <w:tcW w:w="2185" w:type="dxa"/>
            <w:gridSpan w:val="2"/>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身份证件号码</w:t>
            </w:r>
          </w:p>
        </w:tc>
        <w:tc>
          <w:tcPr>
            <w:tcW w:w="2511" w:type="dxa"/>
            <w:vAlign w:val="center"/>
          </w:tcPr>
          <w:p>
            <w:pPr>
              <w:spacing w:line="360" w:lineRule="auto"/>
              <w:jc w:val="center"/>
              <w:rPr>
                <w:rFonts w:ascii="仿宋_GB2312" w:hAnsi="宋体" w:eastAsia="仿宋_GB2312"/>
                <w:color w:val="000000"/>
                <w:sz w:val="24"/>
              </w:rPr>
            </w:pPr>
          </w:p>
        </w:tc>
        <w:tc>
          <w:tcPr>
            <w:tcW w:w="2160" w:type="dxa"/>
            <w:gridSpan w:val="2"/>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个人社保号</w:t>
            </w:r>
          </w:p>
        </w:tc>
        <w:tc>
          <w:tcPr>
            <w:tcW w:w="2279" w:type="dxa"/>
            <w:gridSpan w:val="2"/>
            <w:vAlign w:val="center"/>
          </w:tcPr>
          <w:p>
            <w:pPr>
              <w:spacing w:line="360" w:lineRule="auto"/>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jc w:val="center"/>
        </w:trPr>
        <w:tc>
          <w:tcPr>
            <w:tcW w:w="2185" w:type="dxa"/>
            <w:gridSpan w:val="2"/>
            <w:vMerge w:val="restart"/>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用人单位名称</w:t>
            </w:r>
          </w:p>
        </w:tc>
        <w:tc>
          <w:tcPr>
            <w:tcW w:w="2511" w:type="dxa"/>
            <w:vMerge w:val="restart"/>
            <w:vAlign w:val="center"/>
          </w:tcPr>
          <w:p>
            <w:pPr>
              <w:spacing w:line="360" w:lineRule="auto"/>
              <w:jc w:val="center"/>
              <w:rPr>
                <w:rFonts w:ascii="仿宋_GB2312" w:hAnsi="宋体" w:eastAsia="仿宋_GB2312"/>
                <w:color w:val="000000"/>
                <w:sz w:val="24"/>
              </w:rPr>
            </w:pPr>
          </w:p>
        </w:tc>
        <w:tc>
          <w:tcPr>
            <w:tcW w:w="2160" w:type="dxa"/>
            <w:gridSpan w:val="2"/>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统一社会信用代码/纳税人识别号</w:t>
            </w:r>
          </w:p>
        </w:tc>
        <w:tc>
          <w:tcPr>
            <w:tcW w:w="2279" w:type="dxa"/>
            <w:gridSpan w:val="2"/>
            <w:vAlign w:val="center"/>
          </w:tcPr>
          <w:p>
            <w:pPr>
              <w:spacing w:line="360" w:lineRule="auto"/>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jc w:val="center"/>
        </w:trPr>
        <w:tc>
          <w:tcPr>
            <w:tcW w:w="2185" w:type="dxa"/>
            <w:gridSpan w:val="2"/>
            <w:vMerge w:val="continue"/>
            <w:vAlign w:val="center"/>
          </w:tcPr>
          <w:p>
            <w:pPr>
              <w:spacing w:line="360" w:lineRule="auto"/>
              <w:jc w:val="center"/>
              <w:rPr>
                <w:rFonts w:ascii="仿宋_GB2312" w:eastAsia="仿宋_GB2312"/>
              </w:rPr>
            </w:pPr>
          </w:p>
        </w:tc>
        <w:tc>
          <w:tcPr>
            <w:tcW w:w="2511" w:type="dxa"/>
            <w:vMerge w:val="continue"/>
            <w:vAlign w:val="center"/>
          </w:tcPr>
          <w:p>
            <w:pPr>
              <w:spacing w:line="360" w:lineRule="auto"/>
              <w:jc w:val="center"/>
              <w:rPr>
                <w:rFonts w:ascii="仿宋_GB2312" w:eastAsia="仿宋_GB2312"/>
              </w:rPr>
            </w:pPr>
          </w:p>
        </w:tc>
        <w:tc>
          <w:tcPr>
            <w:tcW w:w="2160" w:type="dxa"/>
            <w:gridSpan w:val="2"/>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单位社保号</w:t>
            </w:r>
          </w:p>
        </w:tc>
        <w:tc>
          <w:tcPr>
            <w:tcW w:w="2279" w:type="dxa"/>
            <w:gridSpan w:val="2"/>
            <w:vAlign w:val="center"/>
          </w:tcPr>
          <w:p>
            <w:pPr>
              <w:spacing w:line="360" w:lineRule="auto"/>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3" w:hRule="atLeast"/>
          <w:jc w:val="center"/>
        </w:trPr>
        <w:tc>
          <w:tcPr>
            <w:tcW w:w="2185" w:type="dxa"/>
            <w:gridSpan w:val="2"/>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申请原因</w:t>
            </w:r>
          </w:p>
        </w:tc>
        <w:tc>
          <w:tcPr>
            <w:tcW w:w="6950" w:type="dxa"/>
            <w:gridSpan w:val="5"/>
            <w:vAlign w:val="center"/>
          </w:tcPr>
          <w:p>
            <w:pPr>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90" w:hRule="atLeast"/>
          <w:jc w:val="center"/>
        </w:trPr>
        <w:tc>
          <w:tcPr>
            <w:tcW w:w="6409" w:type="dxa"/>
            <w:gridSpan w:val="4"/>
            <w:vAlign w:val="top"/>
          </w:tcPr>
          <w:p>
            <w:pPr>
              <w:spacing w:line="360" w:lineRule="auto"/>
              <w:rPr>
                <w:rFonts w:ascii="仿宋_GB2312" w:hAnsi="宋体" w:eastAsia="仿宋_GB2312"/>
                <w:b/>
                <w:color w:val="000000"/>
                <w:sz w:val="24"/>
              </w:rPr>
            </w:pPr>
            <w:r>
              <w:rPr>
                <w:rFonts w:hint="eastAsia" w:ascii="仿宋_GB2312" w:hAnsi="宋体" w:eastAsia="仿宋_GB2312"/>
                <w:b/>
                <w:color w:val="000000"/>
                <w:sz w:val="24"/>
              </w:rPr>
              <w:t>申请人声明：本表所填内容正确无误，所提交的证件、资料及复印件真实有效，如有虚假愿承担法律责任。上述行为出于本人自愿申请， 并自愿承担因此而产生的一切法律责任与后果。</w:t>
            </w:r>
          </w:p>
          <w:p>
            <w:pPr>
              <w:spacing w:line="360" w:lineRule="auto"/>
              <w:rPr>
                <w:rFonts w:ascii="仿宋_GB2312" w:hAnsi="宋体" w:eastAsia="仿宋_GB2312"/>
                <w:b/>
                <w:color w:val="000000"/>
                <w:sz w:val="24"/>
              </w:rPr>
            </w:pPr>
          </w:p>
          <w:p>
            <w:pPr>
              <w:spacing w:line="360" w:lineRule="auto"/>
              <w:ind w:firstLine="240" w:firstLineChars="100"/>
              <w:rPr>
                <w:rFonts w:ascii="仿宋_GB2312" w:hAnsi="宋体" w:eastAsia="仿宋_GB2312"/>
                <w:color w:val="000000"/>
                <w:sz w:val="24"/>
              </w:rPr>
            </w:pPr>
            <w:r>
              <w:rPr>
                <w:rFonts w:hint="eastAsia" w:ascii="仿宋_GB2312" w:hAnsi="宋体" w:eastAsia="仿宋_GB2312"/>
                <w:color w:val="000000"/>
                <w:sz w:val="24"/>
              </w:rPr>
              <w:t>申请人签字盖章：</w:t>
            </w:r>
          </w:p>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                         年     月     日</w:t>
            </w:r>
          </w:p>
        </w:tc>
        <w:tc>
          <w:tcPr>
            <w:tcW w:w="1260" w:type="dxa"/>
            <w:gridSpan w:val="2"/>
            <w:vAlign w:val="center"/>
          </w:tcPr>
          <w:p>
            <w:pPr>
              <w:spacing w:line="260" w:lineRule="exact"/>
              <w:rPr>
                <w:rFonts w:ascii="仿宋_GB2312" w:hAnsi="宋体" w:eastAsia="仿宋_GB2312"/>
                <w:color w:val="000000"/>
                <w:sz w:val="24"/>
              </w:rPr>
            </w:pPr>
            <w:r>
              <w:rPr>
                <w:rFonts w:hint="eastAsia" w:ascii="仿宋_GB2312" w:hAnsi="宋体" w:eastAsia="仿宋_GB2312"/>
                <w:color w:val="000000"/>
                <w:sz w:val="24"/>
              </w:rPr>
              <w:t>是否补缴个人欠费（包括单位和个人应缴费款及滞纳金）</w:t>
            </w:r>
          </w:p>
        </w:tc>
        <w:tc>
          <w:tcPr>
            <w:tcW w:w="1466"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是 □</w:t>
            </w:r>
          </w:p>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43" w:hRule="atLeast"/>
          <w:jc w:val="center"/>
        </w:trPr>
        <w:tc>
          <w:tcPr>
            <w:tcW w:w="884" w:type="dxa"/>
            <w:vAlign w:val="top"/>
          </w:tcPr>
          <w:p>
            <w:pPr>
              <w:jc w:val="right"/>
              <w:rPr>
                <w:rFonts w:ascii="仿宋_GB2312" w:eastAsia="仿宋_GB2312"/>
                <w:sz w:val="24"/>
              </w:rPr>
            </w:pPr>
          </w:p>
          <w:p>
            <w:pPr>
              <w:jc w:val="right"/>
              <w:rPr>
                <w:rFonts w:ascii="仿宋_GB2312" w:eastAsia="仿宋_GB2312"/>
                <w:sz w:val="24"/>
              </w:rPr>
            </w:pPr>
          </w:p>
          <w:p>
            <w:pPr>
              <w:jc w:val="center"/>
              <w:rPr>
                <w:rFonts w:ascii="仿宋_GB2312" w:eastAsia="仿宋_GB2312"/>
              </w:rPr>
            </w:pPr>
            <w:r>
              <w:rPr>
                <w:rFonts w:hint="eastAsia" w:ascii="仿宋_GB2312" w:eastAsia="仿宋_GB2312"/>
                <w:sz w:val="24"/>
              </w:rPr>
              <w:t>税务机关审批意见</w:t>
            </w:r>
          </w:p>
          <w:p>
            <w:pPr>
              <w:jc w:val="right"/>
              <w:rPr>
                <w:rFonts w:ascii="仿宋_GB2312" w:eastAsia="仿宋_GB2312"/>
                <w:sz w:val="24"/>
              </w:rPr>
            </w:pPr>
            <w:r>
              <w:rPr>
                <w:rFonts w:hint="eastAsia" w:ascii="仿宋_GB2312" w:eastAsia="仿宋_GB2312"/>
                <w:sz w:val="24"/>
              </w:rPr>
              <w:t>    </w:t>
            </w:r>
          </w:p>
          <w:p>
            <w:pPr>
              <w:wordWrap w:val="0"/>
              <w:jc w:val="right"/>
              <w:rPr>
                <w:rFonts w:ascii="仿宋_GB2312" w:eastAsia="仿宋_GB2312"/>
                <w:szCs w:val="21"/>
              </w:rPr>
            </w:pPr>
            <w:r>
              <w:rPr>
                <w:rFonts w:hint="eastAsia" w:ascii="仿宋_GB2312" w:eastAsia="仿宋_GB2312"/>
                <w:sz w:val="24"/>
              </w:rPr>
              <w:t xml:space="preserve">  </w:t>
            </w:r>
          </w:p>
        </w:tc>
        <w:tc>
          <w:tcPr>
            <w:tcW w:w="8251" w:type="dxa"/>
            <w:gridSpan w:val="6"/>
            <w:vAlign w:val="top"/>
          </w:tcPr>
          <w:p>
            <w:pPr>
              <w:jc w:val="right"/>
              <w:rPr>
                <w:rFonts w:ascii="仿宋_GB2312" w:eastAsia="仿宋_GB2312"/>
                <w:sz w:val="24"/>
              </w:rPr>
            </w:pPr>
          </w:p>
          <w:p>
            <w:pPr>
              <w:wordWrap w:val="0"/>
              <w:jc w:val="right"/>
              <w:rPr>
                <w:rFonts w:hint="eastAsia" w:ascii="仿宋_GB2312" w:eastAsia="仿宋_GB2312"/>
                <w:sz w:val="24"/>
              </w:rPr>
            </w:pPr>
            <w:r>
              <w:rPr>
                <w:rFonts w:hint="eastAsia" w:ascii="仿宋_GB2312" w:eastAsia="仿宋_GB2312"/>
                <w:sz w:val="24"/>
              </w:rPr>
              <w:t xml:space="preserve">  </w:t>
            </w:r>
          </w:p>
          <w:p>
            <w:pPr>
              <w:jc w:val="right"/>
              <w:rPr>
                <w:rFonts w:hint="eastAsia" w:ascii="仿宋_GB2312" w:eastAsia="仿宋_GB2312"/>
                <w:sz w:val="24"/>
              </w:rPr>
            </w:pPr>
          </w:p>
          <w:p>
            <w:pPr>
              <w:jc w:val="right"/>
              <w:rPr>
                <w:rFonts w:hint="eastAsia" w:ascii="仿宋_GB2312" w:eastAsia="仿宋_GB2312"/>
                <w:sz w:val="24"/>
              </w:rPr>
            </w:pPr>
          </w:p>
          <w:p>
            <w:pPr>
              <w:jc w:val="right"/>
              <w:rPr>
                <w:rFonts w:hint="eastAsia" w:ascii="仿宋_GB2312" w:eastAsia="仿宋_GB2312"/>
                <w:sz w:val="24"/>
              </w:rPr>
            </w:pPr>
          </w:p>
          <w:p>
            <w:pPr>
              <w:jc w:val="right"/>
              <w:rPr>
                <w:rFonts w:hint="eastAsia" w:ascii="仿宋_GB2312" w:eastAsia="仿宋_GB2312"/>
                <w:sz w:val="24"/>
              </w:rPr>
            </w:pPr>
          </w:p>
          <w:p>
            <w:pPr>
              <w:ind w:firstLine="5760" w:firstLineChars="2400"/>
              <w:rPr>
                <w:rFonts w:hint="eastAsia" w:ascii="仿宋_GB2312" w:eastAsia="仿宋_GB2312"/>
                <w:sz w:val="24"/>
              </w:rPr>
            </w:pPr>
            <w:r>
              <w:rPr>
                <w:rFonts w:hint="eastAsia" w:ascii="仿宋_GB2312" w:eastAsia="仿宋_GB2312"/>
                <w:sz w:val="24"/>
              </w:rPr>
              <w:t>税务机关盖章</w:t>
            </w:r>
          </w:p>
          <w:p>
            <w:pPr>
              <w:ind w:firstLine="5880" w:firstLineChars="2450"/>
              <w:rPr>
                <w:rFonts w:ascii="仿宋_GB2312" w:eastAsia="仿宋_GB2312"/>
                <w:szCs w:val="21"/>
              </w:rPr>
            </w:pPr>
            <w:r>
              <w:rPr>
                <w:rFonts w:hint="eastAsia" w:ascii="仿宋_GB2312" w:eastAsia="仿宋_GB2312"/>
                <w:sz w:val="24"/>
              </w:rPr>
              <w:t xml:space="preserve"> 年   月  日</w:t>
            </w:r>
          </w:p>
        </w:tc>
      </w:tr>
    </w:tbl>
    <w:p>
      <w:pPr>
        <w:rPr>
          <w:rFonts w:ascii="仿宋_GB2312" w:hAnsi="宋体" w:eastAsia="仿宋_GB2312"/>
          <w:color w:val="000000"/>
          <w:szCs w:val="21"/>
        </w:rPr>
      </w:pPr>
      <w:r>
        <w:rPr>
          <w:rFonts w:hint="eastAsia" w:ascii="仿宋_GB2312" w:eastAsia="仿宋_GB2312"/>
        </w:rPr>
        <w:t>办费联系人：                                联系方式（手机号码）：</w:t>
      </w:r>
    </w:p>
    <w:p>
      <w:pPr>
        <w:spacing w:line="260" w:lineRule="exact"/>
        <w:rPr>
          <w:rFonts w:ascii="仿宋_GB2312" w:hAnsi="宋体" w:eastAsia="仿宋_GB2312"/>
          <w:color w:val="000000"/>
          <w:szCs w:val="21"/>
        </w:rPr>
      </w:pPr>
    </w:p>
    <w:p>
      <w:pPr>
        <w:spacing w:line="260" w:lineRule="exact"/>
        <w:rPr>
          <w:rFonts w:ascii="仿宋_GB2312" w:eastAsia="仿宋_GB2312"/>
          <w:color w:val="000000"/>
        </w:rPr>
      </w:pPr>
      <w:r>
        <w:rPr>
          <w:rFonts w:hint="eastAsia" w:ascii="仿宋_GB2312" w:hAnsi="宋体" w:eastAsia="仿宋_GB2312"/>
          <w:color w:val="000000"/>
          <w:szCs w:val="21"/>
        </w:rPr>
        <w:t>说明： 本表一式两份，税务机关留存一份，申请人留存一份。</w:t>
      </w:r>
    </w:p>
    <w:p>
      <w:bookmarkStart w:id="3" w:name="_GoBack"/>
      <w:bookmarkEnd w:id="3"/>
    </w:p>
    <w:sectPr>
      <w:footerReference r:id="rId4"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vAnchor="text" w:hAnchor="margin" w:xAlign="center" w:y="4"/>
      <w:rPr>
        <w:rStyle w:val="7"/>
      </w:rPr>
    </w:pPr>
    <w:r>
      <w:fldChar w:fldCharType="begin"/>
    </w:r>
    <w:r>
      <w:rPr>
        <w:rStyle w:val="7"/>
      </w:rPr>
      <w:instrText xml:space="preserve">PAGE  </w:instrText>
    </w:r>
    <w:r>
      <w:fldChar w:fldCharType="separate"/>
    </w:r>
    <w:r>
      <w:rPr>
        <w:rStyle w:val="7"/>
      </w:rPr>
      <w:t>58</w: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F3076A5"/>
    <w:rsid w:val="1B36159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ascii="宋体" w:hAnsi="宋体"/>
      <w:b/>
      <w:kern w:val="0"/>
      <w:sz w:val="36"/>
      <w:szCs w:val="36"/>
    </w:rPr>
  </w:style>
  <w:style w:type="character" w:default="1" w:styleId="3">
    <w:name w:val="Default Paragraph Font"/>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tcPr>
      <w:textDirection w:val="lrTb"/>
    </w:tcPr>
  </w:style>
  <w:style w:type="paragraph" w:customStyle="1" w:styleId="5">
    <w:name w:val="页脚 New New New New New New New New New New New New New New New New New New New New New New New"/>
    <w:basedOn w:val="6"/>
    <w:qFormat/>
    <w:uiPriority w:val="0"/>
    <w:pPr>
      <w:tabs>
        <w:tab w:val="center" w:pos="4153"/>
        <w:tab w:val="right" w:pos="8306"/>
      </w:tabs>
      <w:snapToGrid w:val="0"/>
      <w:jc w:val="left"/>
    </w:pPr>
    <w:rPr>
      <w:kern w:val="0"/>
      <w:sz w:val="18"/>
      <w:szCs w:val="18"/>
    </w:rPr>
  </w:style>
  <w:style w:type="paragraph" w:customStyle="1" w:styleId="6">
    <w:name w:val="正文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7">
    <w:name w:val="页码 New New New New New New New New New New"/>
    <w:qFormat/>
    <w:uiPriority w:val="0"/>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专业版_9.1.0.4898_{F1E327BC-269C-435d-A152-05C5408002CA}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nfdwadministrator_09</dc:creator>
  <cp:lastModifiedBy>谢东鸿</cp:lastModifiedBy>
  <dcterms:modified xsi:type="dcterms:W3CDTF">2018-04-02T07:14:58Z</dcterms:modified>
  <dc:title>GDFJ009特殊减员申请表（职工个人申请减员）</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2052-9.1.0.4898</vt:lpwstr>
  </property>
</Properties>
</file>