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E455A">
      <w:pPr>
        <w:widowControl/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5"/>
          <w:szCs w:val="35"/>
          <w:lang w:eastAsia="zh-CN"/>
        </w:rPr>
        <w:t>国家税务总局梅州市梅江区税务局税务综合服务项目中标结果公告</w:t>
      </w:r>
    </w:p>
    <w:p w14:paraId="343775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12" w:lineRule="auto"/>
        <w:ind w:left="0" w:leftChars="0" w:right="0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一、项目编号：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GDSD25MJFG04036（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招标文件编号：GDSD25MJFG04036）</w:t>
      </w:r>
    </w:p>
    <w:p w14:paraId="477F87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12" w:lineRule="auto"/>
        <w:ind w:left="0" w:leftChars="0" w:right="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二、项目名称：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国家税务总局梅州市梅江区税务局税务综合服务项目</w:t>
      </w:r>
    </w:p>
    <w:p w14:paraId="6A03B5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12" w:lineRule="auto"/>
        <w:ind w:left="0" w:leftChars="0" w:right="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三、中标（成交）信息</w:t>
      </w:r>
    </w:p>
    <w:p w14:paraId="6B2426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12" w:lineRule="auto"/>
        <w:ind w:left="0" w:leftChars="0" w:right="0" w:firstLine="315" w:firstLineChars="15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供应商名称：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广东公诚设备资产服务有限公司</w:t>
      </w:r>
    </w:p>
    <w:p w14:paraId="40A973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12" w:lineRule="auto"/>
        <w:ind w:left="0" w:leftChars="0" w:right="0" w:firstLine="315" w:firstLineChars="15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供应商地址：广东省广州市天河区中山大道华景路一号南方通信大厦20-21层</w:t>
      </w:r>
    </w:p>
    <w:p w14:paraId="5BAEA9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12" w:lineRule="auto"/>
        <w:ind w:left="0" w:leftChars="0" w:right="0" w:firstLine="315" w:firstLineChars="150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中标（成交）金额：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728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16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（万元）</w:t>
      </w:r>
    </w:p>
    <w:p w14:paraId="6C331A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12" w:lineRule="auto"/>
        <w:ind w:left="0" w:leftChars="0" w:right="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四、主要标的信息</w:t>
      </w: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168"/>
        <w:gridCol w:w="1271"/>
        <w:gridCol w:w="1601"/>
        <w:gridCol w:w="1149"/>
        <w:gridCol w:w="1661"/>
        <w:gridCol w:w="1186"/>
      </w:tblGrid>
      <w:tr w14:paraId="3A77B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noWrap w:val="0"/>
            <w:vAlign w:val="center"/>
          </w:tcPr>
          <w:p w14:paraId="34360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FFFFFF"/>
              </w:rPr>
              <w:t>序号</w:t>
            </w:r>
          </w:p>
        </w:tc>
        <w:tc>
          <w:tcPr>
            <w:tcW w:w="685" w:type="pct"/>
            <w:noWrap w:val="0"/>
            <w:vAlign w:val="center"/>
          </w:tcPr>
          <w:p w14:paraId="72F0D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供应商名称</w:t>
            </w:r>
          </w:p>
        </w:tc>
        <w:tc>
          <w:tcPr>
            <w:tcW w:w="745" w:type="pct"/>
            <w:noWrap w:val="0"/>
            <w:vAlign w:val="center"/>
          </w:tcPr>
          <w:p w14:paraId="483A1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FFFFFF"/>
              </w:rPr>
              <w:t>服务名称</w:t>
            </w:r>
          </w:p>
        </w:tc>
        <w:tc>
          <w:tcPr>
            <w:tcW w:w="939" w:type="pct"/>
            <w:noWrap w:val="0"/>
            <w:vAlign w:val="center"/>
          </w:tcPr>
          <w:p w14:paraId="4EB7F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服务范围</w:t>
            </w:r>
          </w:p>
        </w:tc>
        <w:tc>
          <w:tcPr>
            <w:tcW w:w="674" w:type="pct"/>
            <w:noWrap w:val="0"/>
            <w:vAlign w:val="center"/>
          </w:tcPr>
          <w:p w14:paraId="39245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服务要求</w:t>
            </w:r>
          </w:p>
        </w:tc>
        <w:tc>
          <w:tcPr>
            <w:tcW w:w="974" w:type="pct"/>
            <w:noWrap w:val="0"/>
            <w:vAlign w:val="center"/>
          </w:tcPr>
          <w:p w14:paraId="229BD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服务时间</w:t>
            </w:r>
          </w:p>
        </w:tc>
        <w:tc>
          <w:tcPr>
            <w:tcW w:w="695" w:type="pct"/>
            <w:noWrap w:val="0"/>
            <w:vAlign w:val="center"/>
          </w:tcPr>
          <w:p w14:paraId="13D4F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服务标准</w:t>
            </w:r>
          </w:p>
        </w:tc>
      </w:tr>
      <w:tr w14:paraId="1E9CA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noWrap w:val="0"/>
            <w:vAlign w:val="center"/>
          </w:tcPr>
          <w:p w14:paraId="36F7F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85" w:type="pct"/>
            <w:noWrap w:val="0"/>
            <w:vAlign w:val="center"/>
          </w:tcPr>
          <w:p w14:paraId="7D9FC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广东公诚设备资产服务有限公司</w:t>
            </w:r>
          </w:p>
        </w:tc>
        <w:tc>
          <w:tcPr>
            <w:tcW w:w="745" w:type="pct"/>
            <w:noWrap w:val="0"/>
            <w:vAlign w:val="center"/>
          </w:tcPr>
          <w:p w14:paraId="4A108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国家税务总局梅州市梅江区税务局税务综合服务</w:t>
            </w:r>
          </w:p>
        </w:tc>
        <w:tc>
          <w:tcPr>
            <w:tcW w:w="939" w:type="pct"/>
            <w:noWrap w:val="0"/>
            <w:vAlign w:val="center"/>
          </w:tcPr>
          <w:p w14:paraId="0E85E55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办税服务厅非执法类辅助及纳税评估辅助协税服务、纳税辅助服务基础管理</w:t>
            </w:r>
          </w:p>
        </w:tc>
        <w:tc>
          <w:tcPr>
            <w:tcW w:w="674" w:type="pct"/>
            <w:noWrap w:val="0"/>
            <w:vAlign w:val="center"/>
          </w:tcPr>
          <w:p w14:paraId="4A345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按招标文件要求执行</w:t>
            </w:r>
          </w:p>
        </w:tc>
        <w:tc>
          <w:tcPr>
            <w:tcW w:w="974" w:type="pct"/>
            <w:noWrap w:val="0"/>
            <w:vAlign w:val="center"/>
          </w:tcPr>
          <w:p w14:paraId="0EA51961">
            <w:pPr>
              <w:keepNext w:val="0"/>
              <w:keepLines w:val="0"/>
              <w:pageBreakBefore w:val="0"/>
              <w:tabs>
                <w:tab w:val="left" w:pos="2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2025年8月1日至2026年7月31日(共12个月)</w:t>
            </w:r>
          </w:p>
        </w:tc>
        <w:tc>
          <w:tcPr>
            <w:tcW w:w="695" w:type="pct"/>
            <w:noWrap w:val="0"/>
            <w:vAlign w:val="center"/>
          </w:tcPr>
          <w:p w14:paraId="20BAD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按招标文件要求执行</w:t>
            </w:r>
          </w:p>
        </w:tc>
      </w:tr>
    </w:tbl>
    <w:p w14:paraId="707B09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12" w:lineRule="auto"/>
        <w:ind w:left="0" w:leftChars="0" w:right="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五、评审专家名单：</w:t>
      </w:r>
    </w:p>
    <w:p w14:paraId="12D572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12" w:lineRule="auto"/>
        <w:ind w:left="0" w:leftChars="0" w:right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李兰珠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杨新龙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陈焱元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陈发章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钟志鹏（采购人代表）</w:t>
      </w:r>
    </w:p>
    <w:p w14:paraId="1EC183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12" w:lineRule="auto"/>
        <w:ind w:left="0" w:leftChars="0" w:right="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六、代理服务收费标准及金额：</w:t>
      </w:r>
    </w:p>
    <w:p w14:paraId="3CE993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12" w:lineRule="auto"/>
        <w:ind w:left="0" w:leftChars="0" w:right="0" w:firstLine="422" w:firstLineChars="200"/>
        <w:rPr>
          <w:rFonts w:hint="eastAsia" w:ascii="宋体" w:hAnsi="宋体" w:eastAsia="宋体" w:cs="宋体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本项目代理费收费标准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参照国家计委（计价格[2002]1980号）及发改价格[2011]534号文件计费后下浮10%执行收取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收取对象：</w:t>
      </w:r>
      <w:r>
        <w:rPr>
          <w:rFonts w:hint="eastAsia" w:ascii="宋体" w:hAnsi="宋体" w:eastAsia="宋体" w:cs="宋体"/>
          <w:sz w:val="21"/>
          <w:szCs w:val="21"/>
        </w:rPr>
        <w:t>中标供应商。</w:t>
      </w:r>
    </w:p>
    <w:p w14:paraId="2E9DBA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12" w:lineRule="auto"/>
        <w:ind w:left="0" w:leftChars="0" w:right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shd w:val="clear" w:color="auto" w:fill="FFFFFF"/>
        </w:rPr>
        <w:t>本项目代理费总金额</w:t>
      </w:r>
      <w:r>
        <w:rPr>
          <w:rFonts w:hint="eastAsia" w:ascii="宋体" w:hAnsi="宋体" w:eastAsia="宋体" w:cs="宋体"/>
          <w:sz w:val="21"/>
          <w:szCs w:val="21"/>
          <w:highlight w:val="none"/>
          <w:shd w:val="clear" w:color="auto" w:fill="FFFFFF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shd w:val="clear" w:color="auto" w:fill="FFFFFF"/>
          <w:lang w:val="en-US" w:eastAsia="zh-CN"/>
        </w:rPr>
        <w:t>5.154</w:t>
      </w:r>
      <w:r>
        <w:rPr>
          <w:rFonts w:hint="eastAsia" w:ascii="宋体" w:hAnsi="宋体" w:eastAsia="宋体" w:cs="宋体"/>
          <w:sz w:val="21"/>
          <w:szCs w:val="21"/>
          <w:highlight w:val="none"/>
          <w:shd w:val="clear" w:color="auto" w:fill="FFFFFF"/>
        </w:rPr>
        <w:t>万元（人民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</w:rPr>
        <w:t>币）</w:t>
      </w:r>
    </w:p>
    <w:p w14:paraId="3819A8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12" w:lineRule="auto"/>
        <w:ind w:left="0" w:leftChars="0" w:right="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七、公告期限</w:t>
      </w:r>
    </w:p>
    <w:p w14:paraId="676766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12" w:lineRule="auto"/>
        <w:ind w:left="0" w:leftChars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自本公告发布之日起1个工作日。</w:t>
      </w:r>
    </w:p>
    <w:p w14:paraId="6E0498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12" w:lineRule="auto"/>
        <w:ind w:left="0" w:leftChars="0" w:right="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八、其他补充事宜</w:t>
      </w:r>
    </w:p>
    <w:p w14:paraId="774BFF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12" w:lineRule="auto"/>
        <w:ind w:left="0" w:leftChars="0" w:right="0"/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  <w:shd w:val="clear" w:color="auto" w:fill="FFFFFF"/>
        </w:rPr>
        <w:t>综合评审得分情况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824"/>
        <w:gridCol w:w="884"/>
        <w:gridCol w:w="1005"/>
        <w:gridCol w:w="1005"/>
        <w:gridCol w:w="1006"/>
        <w:gridCol w:w="741"/>
        <w:gridCol w:w="703"/>
        <w:gridCol w:w="704"/>
      </w:tblGrid>
      <w:tr w14:paraId="7EA2F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1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49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供应商</w:t>
            </w:r>
          </w:p>
        </w:tc>
        <w:tc>
          <w:tcPr>
            <w:tcW w:w="486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7E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资格性审查</w:t>
            </w:r>
          </w:p>
        </w:tc>
        <w:tc>
          <w:tcPr>
            <w:tcW w:w="521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D7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符合性审查</w:t>
            </w:r>
          </w:p>
        </w:tc>
        <w:tc>
          <w:tcPr>
            <w:tcW w:w="592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46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技术得分</w:t>
            </w:r>
          </w:p>
        </w:tc>
        <w:tc>
          <w:tcPr>
            <w:tcW w:w="592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CD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商务得分</w:t>
            </w:r>
          </w:p>
        </w:tc>
        <w:tc>
          <w:tcPr>
            <w:tcW w:w="593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00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价格得分</w:t>
            </w:r>
          </w:p>
        </w:tc>
        <w:tc>
          <w:tcPr>
            <w:tcW w:w="411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8E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综合得分</w:t>
            </w:r>
          </w:p>
        </w:tc>
        <w:tc>
          <w:tcPr>
            <w:tcW w:w="415" w:type="pct"/>
            <w:noWrap w:val="0"/>
            <w:vAlign w:val="center"/>
          </w:tcPr>
          <w:p w14:paraId="0ED6D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得分排名</w:t>
            </w:r>
          </w:p>
        </w:tc>
        <w:tc>
          <w:tcPr>
            <w:tcW w:w="416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6A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推荐排名</w:t>
            </w:r>
          </w:p>
        </w:tc>
      </w:tr>
      <w:tr w14:paraId="67557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1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31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广东公诚设备资产服务有限公司</w:t>
            </w:r>
          </w:p>
        </w:tc>
        <w:tc>
          <w:tcPr>
            <w:tcW w:w="486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2D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通过</w:t>
            </w:r>
          </w:p>
        </w:tc>
        <w:tc>
          <w:tcPr>
            <w:tcW w:w="521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14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通过</w:t>
            </w:r>
            <w:bookmarkStart w:id="4" w:name="_GoBack"/>
            <w:bookmarkEnd w:id="4"/>
          </w:p>
        </w:tc>
        <w:tc>
          <w:tcPr>
            <w:tcW w:w="10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8E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49.40 </w:t>
            </w:r>
          </w:p>
        </w:tc>
        <w:tc>
          <w:tcPr>
            <w:tcW w:w="10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6F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27.80 </w:t>
            </w:r>
          </w:p>
        </w:tc>
        <w:tc>
          <w:tcPr>
            <w:tcW w:w="10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5F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7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E3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415" w:type="pct"/>
            <w:noWrap w:val="0"/>
            <w:vAlign w:val="center"/>
          </w:tcPr>
          <w:p w14:paraId="17997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16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89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</w:tr>
      <w:tr w14:paraId="4471D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1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D9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广东众由科技有限公司</w:t>
            </w:r>
          </w:p>
        </w:tc>
        <w:tc>
          <w:tcPr>
            <w:tcW w:w="486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6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通过</w:t>
            </w:r>
          </w:p>
        </w:tc>
        <w:tc>
          <w:tcPr>
            <w:tcW w:w="521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61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通过</w:t>
            </w:r>
          </w:p>
        </w:tc>
        <w:tc>
          <w:tcPr>
            <w:tcW w:w="10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6A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26.60 </w:t>
            </w:r>
          </w:p>
        </w:tc>
        <w:tc>
          <w:tcPr>
            <w:tcW w:w="10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0B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23.20 </w:t>
            </w:r>
          </w:p>
        </w:tc>
        <w:tc>
          <w:tcPr>
            <w:tcW w:w="10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C4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7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5A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59.80 </w:t>
            </w:r>
          </w:p>
        </w:tc>
        <w:tc>
          <w:tcPr>
            <w:tcW w:w="415" w:type="pct"/>
            <w:noWrap w:val="0"/>
            <w:vAlign w:val="center"/>
          </w:tcPr>
          <w:p w14:paraId="55DB7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416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B9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</w:tr>
      <w:tr w14:paraId="5547B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1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31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广东中投润天服务管理有限公司</w:t>
            </w:r>
          </w:p>
        </w:tc>
        <w:tc>
          <w:tcPr>
            <w:tcW w:w="486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EB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通过</w:t>
            </w:r>
          </w:p>
        </w:tc>
        <w:tc>
          <w:tcPr>
            <w:tcW w:w="521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7D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通过</w:t>
            </w:r>
          </w:p>
        </w:tc>
        <w:tc>
          <w:tcPr>
            <w:tcW w:w="10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71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17.80 </w:t>
            </w:r>
          </w:p>
        </w:tc>
        <w:tc>
          <w:tcPr>
            <w:tcW w:w="10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74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22.40 </w:t>
            </w:r>
          </w:p>
        </w:tc>
        <w:tc>
          <w:tcPr>
            <w:tcW w:w="10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D8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9.94 </w:t>
            </w:r>
          </w:p>
        </w:tc>
        <w:tc>
          <w:tcPr>
            <w:tcW w:w="7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9F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50.14 </w:t>
            </w:r>
          </w:p>
        </w:tc>
        <w:tc>
          <w:tcPr>
            <w:tcW w:w="415" w:type="pct"/>
            <w:noWrap w:val="0"/>
            <w:vAlign w:val="center"/>
          </w:tcPr>
          <w:p w14:paraId="14114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416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7F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12" w:lineRule="auto"/>
              <w:ind w:left="0" w:leftChars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/</w:t>
            </w:r>
          </w:p>
        </w:tc>
      </w:tr>
    </w:tbl>
    <w:p w14:paraId="3209E4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12" w:lineRule="auto"/>
        <w:ind w:left="0" w:leftChars="0" w:right="0"/>
        <w:rPr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t>注：各有关当事人对中标结果有异议的，可以在中标公告发布之日起7个工作日内以书面形式向采购代理机构或采购人提出质疑，逾期将依法不予受理。</w:t>
      </w:r>
    </w:p>
    <w:p w14:paraId="086702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12" w:lineRule="auto"/>
        <w:ind w:left="0" w:leftChars="0" w:right="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九、凡对本次公告内容提出询问，请按以下方式联系。</w:t>
      </w:r>
    </w:p>
    <w:p w14:paraId="6F5BA3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12" w:lineRule="auto"/>
        <w:ind w:left="0" w:leftChars="0" w:right="0" w:firstLine="420" w:firstLineChars="200"/>
        <w:rPr>
          <w:rFonts w:hint="eastAsia" w:ascii="宋体" w:hAnsi="宋体" w:eastAsia="宋体" w:cs="宋体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1.采购人信息</w:t>
      </w:r>
    </w:p>
    <w:p w14:paraId="005470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12" w:lineRule="auto"/>
        <w:ind w:left="0" w:leftChars="0" w:right="0" w:firstLine="630" w:firstLineChars="300"/>
        <w:rPr>
          <w:rFonts w:hint="eastAsia" w:ascii="宋体" w:hAnsi="宋体" w:eastAsia="宋体" w:cs="宋体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名称：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eastAsia="zh-CN"/>
        </w:rPr>
        <w:t>国家税务总局梅州市梅江区税务局</w:t>
      </w:r>
    </w:p>
    <w:p w14:paraId="03AACE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12" w:lineRule="auto"/>
        <w:ind w:left="0" w:leftChars="0" w:right="0" w:firstLine="630" w:firstLineChars="300"/>
        <w:rPr>
          <w:rFonts w:hint="eastAsia" w:ascii="宋体" w:hAnsi="宋体" w:eastAsia="宋体" w:cs="宋体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地址：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广东省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eastAsia="zh-CN"/>
        </w:rPr>
        <w:t>梅州市梅江区法政路1号</w:t>
      </w:r>
    </w:p>
    <w:p w14:paraId="176B36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12" w:lineRule="auto"/>
        <w:ind w:left="0" w:leftChars="0" w:right="0" w:firstLine="630" w:firstLineChars="300"/>
        <w:rPr>
          <w:rFonts w:hint="eastAsia" w:ascii="宋体" w:hAnsi="宋体" w:eastAsia="宋体" w:cs="宋体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联系方式：</w:t>
      </w:r>
      <w:bookmarkStart w:id="0" w:name="_Toc28359009"/>
      <w:bookmarkStart w:id="1" w:name="_Toc28359086"/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eastAsia="zh-CN"/>
        </w:rPr>
        <w:t>0753-2205990</w:t>
      </w:r>
    </w:p>
    <w:p w14:paraId="7803C4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12" w:lineRule="auto"/>
        <w:ind w:left="0" w:leftChars="0" w:right="0" w:firstLine="420" w:firstLineChars="200"/>
        <w:rPr>
          <w:rFonts w:hint="eastAsia" w:ascii="宋体" w:hAnsi="宋体" w:eastAsia="宋体" w:cs="宋体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2.采购代理机构信息</w:t>
      </w:r>
      <w:bookmarkEnd w:id="0"/>
      <w:bookmarkEnd w:id="1"/>
    </w:p>
    <w:p w14:paraId="77F5BB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12" w:lineRule="auto"/>
        <w:ind w:left="0" w:leftChars="0" w:right="0" w:firstLine="630" w:firstLineChars="300"/>
        <w:rPr>
          <w:rFonts w:hint="eastAsia" w:ascii="宋体" w:hAnsi="宋体" w:eastAsia="宋体" w:cs="宋体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名称：广东硕达项目管理有限公司</w:t>
      </w:r>
    </w:p>
    <w:p w14:paraId="58D457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12" w:lineRule="auto"/>
        <w:ind w:left="0" w:leftChars="0" w:right="0" w:firstLine="630" w:firstLineChars="300"/>
        <w:rPr>
          <w:rFonts w:hint="eastAsia" w:ascii="宋体" w:hAnsi="宋体" w:eastAsia="宋体" w:cs="宋体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地址：广东省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eastAsia="zh-CN"/>
        </w:rPr>
        <w:t>梅州市梅江区客都大道以东紫晶大厦11楼1102室</w:t>
      </w:r>
    </w:p>
    <w:p w14:paraId="05ACC9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12" w:lineRule="auto"/>
        <w:ind w:left="0" w:leftChars="0" w:right="0" w:firstLine="630" w:firstLineChars="300"/>
        <w:rPr>
          <w:rFonts w:hint="eastAsia" w:ascii="宋体" w:hAnsi="宋体" w:eastAsia="宋体" w:cs="宋体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联系方式：</w:t>
      </w:r>
      <w:bookmarkStart w:id="2" w:name="_Toc28359087"/>
      <w:bookmarkStart w:id="3" w:name="_Toc28359010"/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0753-2223126</w:t>
      </w:r>
    </w:p>
    <w:p w14:paraId="22C4E1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12" w:lineRule="auto"/>
        <w:ind w:left="0" w:leftChars="0" w:right="0" w:firstLine="420" w:firstLineChars="200"/>
        <w:rPr>
          <w:rFonts w:hint="eastAsia" w:ascii="宋体" w:hAnsi="宋体" w:eastAsia="宋体" w:cs="宋体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3.项目联系方式</w:t>
      </w:r>
      <w:bookmarkEnd w:id="2"/>
      <w:bookmarkEnd w:id="3"/>
    </w:p>
    <w:p w14:paraId="446049F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12" w:lineRule="auto"/>
        <w:ind w:left="0" w:leftChars="0" w:right="0" w:firstLine="630" w:firstLineChars="300"/>
        <w:rPr>
          <w:rFonts w:hint="eastAsia" w:ascii="宋体" w:hAnsi="宋体" w:eastAsia="宋体" w:cs="宋体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项目联系人：曾小姐</w:t>
      </w:r>
    </w:p>
    <w:p w14:paraId="39920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12" w:lineRule="auto"/>
        <w:ind w:left="0" w:leftChars="0" w:right="0" w:firstLine="630" w:firstLineChars="3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电　话：0753-2223126</w:t>
      </w:r>
      <w:r>
        <w:rPr>
          <w:rFonts w:hint="eastAsia" w:ascii="宋体" w:hAnsi="宋体" w:eastAsia="宋体" w:cs="宋体"/>
          <w:sz w:val="21"/>
          <w:szCs w:val="21"/>
        </w:rPr>
        <w:t>　</w:t>
      </w:r>
    </w:p>
    <w:p w14:paraId="0627F4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12" w:lineRule="auto"/>
        <w:ind w:left="0" w:leftChars="0" w:right="0" w:firstLine="411" w:firstLineChars="195"/>
        <w:jc w:val="left"/>
        <w:rPr>
          <w:rFonts w:hint="eastAsia" w:ascii="宋体" w:hAnsi="宋体" w:eastAsia="宋体" w:cs="宋体"/>
          <w:b/>
          <w:sz w:val="21"/>
          <w:szCs w:val="21"/>
        </w:rPr>
      </w:pPr>
    </w:p>
    <w:p w14:paraId="665FF9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12" w:lineRule="auto"/>
        <w:ind w:left="0" w:leftChars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sz w:val="21"/>
          <w:szCs w:val="21"/>
        </w:rPr>
        <w:t>发布人：</w:t>
      </w:r>
      <w:r>
        <w:rPr>
          <w:rFonts w:hint="eastAsia" w:ascii="宋体" w:hAnsi="宋体" w:eastAsia="宋体" w:cs="宋体"/>
          <w:bCs/>
          <w:kern w:val="44"/>
          <w:sz w:val="21"/>
          <w:szCs w:val="21"/>
        </w:rPr>
        <w:t>广东硕达项目管理有限公司</w:t>
      </w:r>
    </w:p>
    <w:p w14:paraId="138EC1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12" w:lineRule="auto"/>
        <w:ind w:left="0" w:leftChars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                                           发布时间：202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p w14:paraId="33CEA7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12" w:lineRule="auto"/>
        <w:ind w:left="0" w:leftChars="0" w:right="0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78BCD0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12" w:lineRule="auto"/>
        <w:ind w:left="0" w:leftChars="0" w:right="0" w:firstLine="411" w:firstLineChars="195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相关附件：</w:t>
      </w:r>
    </w:p>
    <w:p w14:paraId="182734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12" w:lineRule="auto"/>
        <w:ind w:left="0" w:leftChars="0" w:right="0" w:firstLine="211" w:firstLineChars="10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  <w:lang w:eastAsia="zh-CN"/>
        </w:rPr>
        <w:t>广东公诚设备资产服务有限公司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分包协议书及中小企业声明函. pdf</w:t>
      </w:r>
    </w:p>
    <w:p w14:paraId="51D3C0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12" w:lineRule="auto"/>
        <w:ind w:left="0" w:leftChars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（定稿）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国家税务总局梅州市梅江区税务局税务综合服务项目</w:t>
      </w:r>
      <w:r>
        <w:rPr>
          <w:rFonts w:hint="eastAsia" w:ascii="宋体" w:hAnsi="宋体" w:eastAsia="宋体" w:cs="宋体"/>
          <w:b/>
          <w:sz w:val="21"/>
          <w:szCs w:val="21"/>
        </w:rPr>
        <w:t>.pdf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A37E3"/>
    <w:rsid w:val="0C4D19CF"/>
    <w:rsid w:val="24D740FF"/>
    <w:rsid w:val="294B4BCD"/>
    <w:rsid w:val="5102283C"/>
    <w:rsid w:val="6ADA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2025-07-10T03:22:00Z</dcterms:created>
  <dc:creator>WPS_1661736090</dc:creator>
  <cp:lastModifiedBy>WPS_1661736090</cp:lastModifiedBy>
  <dcterms:modified xsi:type="dcterms:W3CDTF">2025-07-10T03:38:23Z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EFF919C9DA2B4E55BBF49AB5DAACE5F4_11</vt:lpwstr>
  </property>
  <property fmtid="{D5CDD505-2E9C-101B-9397-08002B2CF9AE}" pid="4" name="KSOTemplateDocerSaveRecord">
    <vt:lpwstr>eyJoZGlkIjoiODI0NWM1MmQzZjRlMjk3ZjA4NjQwN2E2M2I3MWZlZTYiLCJ1c2VySWQiOiIxMzk4Mjk1MTkzIn0=</vt:lpwstr>
  </property>
</Properties>
</file>