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国家税务总局清远市税务局第一税务分局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一、税费征收</w:t>
      </w:r>
    </w:p>
    <w:p>
      <w:pPr>
        <w:rPr>
          <w:rFonts w:hint="eastAsia" w:ascii="仿宋_GB2312" w:hAnsi="仿宋" w:eastAsia="仿宋_GB2312"/>
          <w:color w:val="auto"/>
          <w:sz w:val="32"/>
          <w:szCs w:val="32"/>
          <w:lang w:val="en-US" w:eastAsia="zh"/>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5" o:spt="75" type="#_x0000_t75" style="height:466.6pt;width:360.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307.5pt;width:306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二、监管执法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7" o:spt="75" type="#_x0000_t75" style="height:241.5pt;width:128.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496.2pt;width:415.2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01—04</w:t>
      </w:r>
      <w:r>
        <w:rPr>
          <w:rFonts w:hint="eastAsia" w:ascii="仿宋_GB2312" w:eastAsia="仿宋_GB2312"/>
          <w:color w:val="auto"/>
          <w:sz w:val="32"/>
          <w:szCs w:val="32"/>
          <w:lang w:val="en-US" w:eastAsia="zh-CN"/>
        </w:rPr>
        <w:t>0503 税务行政处罚</w:t>
      </w:r>
    </w:p>
    <w:p>
      <w:pPr>
        <w:jc w:val="center"/>
        <w:rPr>
          <w:rFonts w:hint="eastAsia" w:ascii="仿宋_GB2312" w:hAnsi="仿宋" w:eastAsia="仿宋_GB2312"/>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29" o:spt="75" type="#_x0000_t75" style="height:287.85pt;width:264.85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r>
        <w:object>
          <v:shape id="_x0000_i1030" o:spt="75" type="#_x0000_t75" style="height:471.6pt;width:410.8pt;" o:ole="t" filled="f" o:preferrelative="t" stroked="f" coordsize="21600,21600">
            <v:path/>
            <v:fill on="f" focussize="0,0"/>
            <v:stroke on="f"/>
            <v:imagedata r:id="rId16" o:title=""/>
            <o:lock v:ext="edit" aspectratio="t"/>
            <w10:wrap type="none"/>
            <w10:anchorlock/>
          </v:shape>
          <o:OLEObject Type="Embed" ProgID="Visio.Drawing.15" ShapeID="_x0000_i1030" DrawAspect="Content" ObjectID="_1468075730" r:id="rId15">
            <o:LockedField>false</o:LockedField>
          </o:OLEObject>
        </w:object>
      </w:r>
    </w:p>
    <w:p/>
    <w:p/>
    <w:p/>
    <w:p/>
    <w:p/>
    <w:p/>
    <w:p/>
    <w:p/>
    <w:p/>
    <w:p>
      <w:pPr>
        <w:spacing w:line="500" w:lineRule="exact"/>
        <w:rPr>
          <w:rFonts w:hint="eastAsia"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bookmarkStart w:id="0" w:name="_GoBack"/>
      <w:bookmarkEnd w:id="0"/>
    </w:p>
    <w:p>
      <w:pPr>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BD647E3"/>
    <w:rsid w:val="14053276"/>
    <w:rsid w:val="22FC2E26"/>
    <w:rsid w:val="31F73841"/>
    <w:rsid w:val="326C67A7"/>
    <w:rsid w:val="37996825"/>
    <w:rsid w:val="41CB2802"/>
    <w:rsid w:val="43573BDA"/>
    <w:rsid w:val="4B802520"/>
    <w:rsid w:val="4CCD1665"/>
    <w:rsid w:val="593E4AE3"/>
    <w:rsid w:val="598B4076"/>
    <w:rsid w:val="599255D3"/>
    <w:rsid w:val="5BED05E4"/>
    <w:rsid w:val="5FB63069"/>
    <w:rsid w:val="622F7CB6"/>
    <w:rsid w:val="6ABB3EA4"/>
    <w:rsid w:val="6FEC6935"/>
    <w:rsid w:val="73BA0D30"/>
    <w:rsid w:val="772668C6"/>
    <w:rsid w:val="7AD00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2</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凌东成</cp:lastModifiedBy>
  <dcterms:modified xsi:type="dcterms:W3CDTF">2026-09-18T02:40:37Z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