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720" w:hanging="720"/>
        <w:rPr>
          <w:rFonts w:hint="eastAsia" w:ascii="Calibri" w:hAnsi="宋体" w:eastAsia="宋体" w:cs="Times New Roman"/>
          <w:b w:val="0"/>
          <w:color w:val="auto"/>
          <w:szCs w:val="32"/>
        </w:rPr>
      </w:pPr>
      <w:r>
        <w:rPr>
          <w:rFonts w:ascii="Calibri" w:hAnsi="宋体" w:eastAsia="宋体" w:cs="Times New Roman"/>
          <w:bCs/>
          <w:color w:val="auto"/>
          <w:szCs w:val="32"/>
        </w:rPr>
        <w:t>投标文件格式</w:t>
      </w:r>
    </w:p>
    <w:p>
      <w:pPr>
        <w:pStyle w:val="5"/>
        <w:adjustRightInd w:val="0"/>
        <w:snapToGrid w:val="0"/>
        <w:spacing w:line="360" w:lineRule="auto"/>
        <w:jc w:val="center"/>
        <w:rPr>
          <w:rFonts w:hint="eastAsia" w:hAnsi="宋体" w:eastAsia="宋体" w:cs="Times New Roman"/>
          <w:b/>
          <w:color w:val="auto"/>
          <w:sz w:val="28"/>
          <w:szCs w:val="28"/>
          <w:lang w:val="zh-CN"/>
        </w:rPr>
      </w:pPr>
    </w:p>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rPr>
        <w:t>1、封面格式</w:t>
      </w:r>
    </w:p>
    <w:p>
      <w:pPr>
        <w:spacing w:line="360" w:lineRule="auto"/>
        <w:ind w:firstLine="570"/>
        <w:rPr>
          <w:rFonts w:hint="eastAsia" w:ascii="宋体" w:hAnsi="宋体" w:eastAsia="宋体" w:cs="Times New Roman"/>
          <w:color w:val="auto"/>
          <w:sz w:val="28"/>
          <w:szCs w:val="28"/>
        </w:rPr>
      </w:pPr>
    </w:p>
    <w:p>
      <w:pPr>
        <w:spacing w:line="360" w:lineRule="auto"/>
        <w:ind w:firstLine="570"/>
        <w:rPr>
          <w:rFonts w:hint="eastAsia" w:ascii="宋体" w:hAnsi="宋体" w:eastAsia="宋体" w:cs="Times New Roman"/>
          <w:color w:val="auto"/>
          <w:sz w:val="28"/>
          <w:szCs w:val="28"/>
        </w:rPr>
      </w:pPr>
    </w:p>
    <w:p>
      <w:pPr>
        <w:pStyle w:val="5"/>
        <w:spacing w:line="360" w:lineRule="auto"/>
        <w:jc w:val="center"/>
        <w:rPr>
          <w:rFonts w:hint="eastAsia" w:hAnsi="宋体" w:eastAsia="宋体"/>
          <w:b/>
          <w:color w:val="auto"/>
          <w:sz w:val="28"/>
          <w:szCs w:val="28"/>
        </w:rPr>
      </w:pPr>
    </w:p>
    <w:p>
      <w:pPr>
        <w:pStyle w:val="5"/>
        <w:tabs>
          <w:tab w:val="left" w:pos="1260"/>
        </w:tabs>
        <w:spacing w:line="360" w:lineRule="auto"/>
        <w:jc w:val="center"/>
        <w:rPr>
          <w:rFonts w:hint="eastAsia" w:hAnsi="宋体" w:eastAsia="宋体"/>
          <w:b/>
          <w:color w:val="auto"/>
          <w:spacing w:val="100"/>
          <w:w w:val="110"/>
          <w:sz w:val="28"/>
          <w:szCs w:val="28"/>
        </w:rPr>
      </w:pPr>
      <w:r>
        <w:rPr>
          <w:rFonts w:hint="eastAsia" w:hAnsi="宋体" w:eastAsia="宋体"/>
          <w:b/>
          <w:color w:val="auto"/>
          <w:spacing w:val="100"/>
          <w:w w:val="110"/>
          <w:kern w:val="0"/>
          <w:sz w:val="28"/>
          <w:szCs w:val="28"/>
        </w:rPr>
        <w:t>投标文件</w:t>
      </w:r>
    </w:p>
    <w:p>
      <w:pPr>
        <w:pStyle w:val="5"/>
        <w:spacing w:line="360" w:lineRule="auto"/>
        <w:jc w:val="center"/>
        <w:rPr>
          <w:rFonts w:hint="eastAsia" w:hAnsi="宋体" w:eastAsia="宋体"/>
          <w:b/>
          <w:color w:val="auto"/>
          <w:sz w:val="28"/>
          <w:szCs w:val="28"/>
        </w:rPr>
      </w:pPr>
      <w:r>
        <w:rPr>
          <w:rFonts w:hint="eastAsia" w:hAnsi="宋体" w:eastAsia="宋体"/>
          <w:b/>
          <w:color w:val="auto"/>
          <w:sz w:val="28"/>
          <w:szCs w:val="28"/>
        </w:rPr>
        <w:t>（正本/副本）</w:t>
      </w:r>
    </w:p>
    <w:p>
      <w:pPr>
        <w:pStyle w:val="5"/>
        <w:spacing w:line="360" w:lineRule="auto"/>
        <w:jc w:val="center"/>
        <w:rPr>
          <w:rFonts w:hint="eastAsia" w:hAnsi="宋体" w:eastAsia="宋体"/>
          <w:b/>
          <w:color w:val="auto"/>
          <w:sz w:val="28"/>
          <w:szCs w:val="28"/>
        </w:rPr>
      </w:pPr>
    </w:p>
    <w:p>
      <w:pPr>
        <w:pStyle w:val="5"/>
        <w:spacing w:line="360" w:lineRule="auto"/>
        <w:jc w:val="center"/>
        <w:rPr>
          <w:rFonts w:hint="eastAsia" w:hAnsi="宋体" w:eastAsia="宋体"/>
          <w:b/>
          <w:color w:val="auto"/>
          <w:sz w:val="28"/>
          <w:szCs w:val="28"/>
        </w:rPr>
      </w:pPr>
    </w:p>
    <w:p>
      <w:pPr>
        <w:pStyle w:val="5"/>
        <w:spacing w:line="360" w:lineRule="auto"/>
        <w:jc w:val="center"/>
        <w:rPr>
          <w:rFonts w:hint="eastAsia" w:hAnsi="宋体" w:eastAsia="宋体"/>
          <w:b/>
          <w:color w:val="auto"/>
          <w:sz w:val="28"/>
          <w:szCs w:val="28"/>
        </w:rPr>
      </w:pPr>
    </w:p>
    <w:p>
      <w:pPr>
        <w:pStyle w:val="5"/>
        <w:spacing w:line="360" w:lineRule="auto"/>
        <w:jc w:val="center"/>
        <w:rPr>
          <w:rFonts w:hint="eastAsia" w:hAnsi="宋体" w:eastAsia="宋体"/>
          <w:b/>
          <w:color w:val="auto"/>
          <w:sz w:val="28"/>
          <w:szCs w:val="28"/>
        </w:rPr>
      </w:pPr>
    </w:p>
    <w:p>
      <w:pPr>
        <w:pStyle w:val="5"/>
        <w:spacing w:line="360" w:lineRule="auto"/>
        <w:jc w:val="center"/>
        <w:rPr>
          <w:rFonts w:hint="eastAsia" w:hAnsi="宋体" w:eastAsia="宋体"/>
          <w:b/>
          <w:color w:val="auto"/>
          <w:sz w:val="28"/>
          <w:szCs w:val="28"/>
        </w:rPr>
      </w:pPr>
    </w:p>
    <w:p>
      <w:pPr>
        <w:pStyle w:val="5"/>
        <w:spacing w:line="360" w:lineRule="auto"/>
        <w:ind w:firstLine="967" w:firstLineChars="344"/>
        <w:rPr>
          <w:rFonts w:hint="eastAsia" w:hAnsi="宋体" w:eastAsia="宋体"/>
          <w:b/>
          <w:color w:val="auto"/>
          <w:sz w:val="28"/>
          <w:szCs w:val="28"/>
          <w:u w:val="single"/>
        </w:rPr>
      </w:pPr>
      <w:r>
        <w:rPr>
          <w:rFonts w:hint="eastAsia" w:hAnsi="宋体" w:eastAsia="宋体"/>
          <w:b/>
          <w:color w:val="auto"/>
          <w:sz w:val="28"/>
          <w:szCs w:val="28"/>
        </w:rPr>
        <w:t>采购项目编号：</w:t>
      </w:r>
      <w:r>
        <w:rPr>
          <w:rFonts w:hint="eastAsia" w:hAnsi="宋体" w:eastAsia="宋体"/>
          <w:b/>
          <w:color w:val="auto"/>
          <w:sz w:val="28"/>
          <w:szCs w:val="28"/>
          <w:u w:val="thick"/>
        </w:rPr>
        <w:t xml:space="preserve">                              </w:t>
      </w:r>
    </w:p>
    <w:p>
      <w:pPr>
        <w:pStyle w:val="4"/>
        <w:spacing w:line="360" w:lineRule="auto"/>
        <w:ind w:firstLine="967" w:firstLineChars="344"/>
        <w:rPr>
          <w:rFonts w:hint="eastAsia" w:ascii="宋体" w:hAnsi="宋体" w:eastAsia="宋体" w:cs="Times New Roman"/>
          <w:b/>
          <w:color w:val="auto"/>
          <w:sz w:val="28"/>
          <w:szCs w:val="28"/>
          <w:u w:val="single"/>
        </w:rPr>
      </w:pPr>
      <w:r>
        <w:rPr>
          <w:rFonts w:hint="eastAsia" w:ascii="宋体" w:hAnsi="宋体" w:eastAsia="宋体" w:cs="Times New Roman"/>
          <w:b/>
          <w:color w:val="auto"/>
          <w:sz w:val="28"/>
          <w:szCs w:val="28"/>
        </w:rPr>
        <w:t>采购项目名称：</w:t>
      </w:r>
      <w:r>
        <w:rPr>
          <w:rFonts w:hint="eastAsia" w:ascii="宋体" w:hAnsi="宋体" w:eastAsia="宋体" w:cs="Times New Roman"/>
          <w:b/>
          <w:color w:val="auto"/>
          <w:sz w:val="28"/>
          <w:szCs w:val="28"/>
          <w:u w:val="thick"/>
        </w:rPr>
        <w:t xml:space="preserve">                              </w:t>
      </w:r>
    </w:p>
    <w:p>
      <w:pPr>
        <w:pStyle w:val="5"/>
        <w:spacing w:line="360" w:lineRule="auto"/>
        <w:ind w:firstLine="843" w:firstLineChars="300"/>
        <w:rPr>
          <w:rFonts w:hint="eastAsia" w:hAnsi="宋体" w:eastAsia="宋体"/>
          <w:b/>
          <w:color w:val="auto"/>
          <w:sz w:val="28"/>
          <w:szCs w:val="28"/>
        </w:rPr>
      </w:pPr>
    </w:p>
    <w:p>
      <w:pPr>
        <w:pStyle w:val="5"/>
        <w:spacing w:line="360" w:lineRule="auto"/>
        <w:ind w:firstLine="1940" w:firstLineChars="690"/>
        <w:rPr>
          <w:rFonts w:hint="eastAsia" w:hAnsi="宋体" w:eastAsia="宋体"/>
          <w:b/>
          <w:color w:val="auto"/>
          <w:sz w:val="28"/>
          <w:szCs w:val="28"/>
          <w:u w:val="single"/>
        </w:rPr>
      </w:pPr>
      <w:r>
        <w:rPr>
          <w:rFonts w:hint="eastAsia" w:hAnsi="宋体" w:eastAsia="宋体"/>
          <w:b/>
          <w:color w:val="auto"/>
          <w:sz w:val="28"/>
          <w:szCs w:val="28"/>
        </w:rPr>
        <w:t>供应商名称：</w:t>
      </w:r>
      <w:r>
        <w:rPr>
          <w:rFonts w:hint="eastAsia" w:hAnsi="宋体" w:eastAsia="宋体"/>
          <w:b/>
          <w:color w:val="auto"/>
          <w:sz w:val="28"/>
          <w:szCs w:val="28"/>
          <w:u w:val="single"/>
        </w:rPr>
        <w:t xml:space="preserve">                         </w:t>
      </w:r>
    </w:p>
    <w:p>
      <w:pPr>
        <w:spacing w:line="360" w:lineRule="auto"/>
        <w:jc w:val="center"/>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日期：</w:t>
      </w:r>
      <w:r>
        <w:rPr>
          <w:rFonts w:hint="eastAsia" w:ascii="宋体" w:hAnsi="宋体" w:eastAsia="宋体" w:cs="Times New Roman"/>
          <w:b/>
          <w:color w:val="auto"/>
          <w:sz w:val="28"/>
          <w:szCs w:val="28"/>
          <w:u w:val="single"/>
        </w:rPr>
        <w:t xml:space="preserve">          </w:t>
      </w:r>
      <w:r>
        <w:rPr>
          <w:rFonts w:hint="eastAsia" w:ascii="宋体" w:hAnsi="宋体" w:eastAsia="宋体" w:cs="Times New Roman"/>
          <w:b/>
          <w:color w:val="auto"/>
          <w:sz w:val="28"/>
          <w:szCs w:val="28"/>
        </w:rPr>
        <w:t>年</w:t>
      </w:r>
      <w:r>
        <w:rPr>
          <w:rFonts w:hint="eastAsia" w:ascii="宋体" w:hAnsi="宋体" w:eastAsia="宋体" w:cs="Times New Roman"/>
          <w:b/>
          <w:color w:val="auto"/>
          <w:sz w:val="28"/>
          <w:szCs w:val="28"/>
          <w:u w:val="single"/>
        </w:rPr>
        <w:t xml:space="preserve">     </w:t>
      </w:r>
      <w:r>
        <w:rPr>
          <w:rFonts w:hint="eastAsia" w:ascii="宋体" w:hAnsi="宋体" w:eastAsia="宋体" w:cs="Times New Roman"/>
          <w:b/>
          <w:color w:val="auto"/>
          <w:sz w:val="28"/>
          <w:szCs w:val="28"/>
        </w:rPr>
        <w:t>月</w:t>
      </w:r>
      <w:r>
        <w:rPr>
          <w:rFonts w:hint="eastAsia" w:ascii="宋体" w:hAnsi="宋体" w:eastAsia="宋体" w:cs="Times New Roman"/>
          <w:b/>
          <w:color w:val="auto"/>
          <w:sz w:val="28"/>
          <w:szCs w:val="28"/>
          <w:u w:val="single"/>
        </w:rPr>
        <w:t xml:space="preserve">     </w:t>
      </w:r>
      <w:r>
        <w:rPr>
          <w:rFonts w:hint="eastAsia" w:ascii="宋体" w:hAnsi="宋体" w:eastAsia="宋体" w:cs="Times New Roman"/>
          <w:b/>
          <w:color w:val="auto"/>
          <w:sz w:val="28"/>
          <w:szCs w:val="28"/>
        </w:rPr>
        <w:t>日</w:t>
      </w:r>
    </w:p>
    <w:p>
      <w:pPr>
        <w:spacing w:line="360" w:lineRule="auto"/>
        <w:rPr>
          <w:rFonts w:hint="eastAsia" w:ascii="宋体" w:hAnsi="宋体" w:eastAsia="宋体" w:cs="Times New Roman"/>
          <w:color w:val="auto"/>
          <w:sz w:val="28"/>
          <w:szCs w:val="28"/>
        </w:rPr>
      </w:pPr>
      <w:r>
        <w:rPr>
          <w:rFonts w:ascii="宋体" w:hAnsi="宋体" w:eastAsia="宋体" w:cs="Times New Roman"/>
          <w:color w:val="auto"/>
          <w:sz w:val="28"/>
          <w:szCs w:val="28"/>
        </w:rPr>
        <w:br w:type="page"/>
      </w:r>
      <w:r>
        <w:rPr>
          <w:rFonts w:hint="eastAsia" w:ascii="宋体" w:hAnsi="宋体" w:eastAsia="宋体" w:cs="Times New Roman"/>
          <w:color w:val="auto"/>
          <w:sz w:val="28"/>
          <w:szCs w:val="28"/>
        </w:rPr>
        <w:t>2、目录格式</w:t>
      </w:r>
    </w:p>
    <w:p>
      <w:pPr>
        <w:spacing w:line="360" w:lineRule="auto"/>
        <w:jc w:val="center"/>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目  录</w:t>
      </w:r>
    </w:p>
    <w:p>
      <w:pPr>
        <w:spacing w:line="560" w:lineRule="exact"/>
        <w:ind w:firstLine="573"/>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一、投标函及报价明细表</w:t>
      </w:r>
    </w:p>
    <w:p>
      <w:pPr>
        <w:spacing w:line="560" w:lineRule="exact"/>
        <w:ind w:firstLine="573"/>
        <w:outlineLvl w:val="0"/>
        <w:rPr>
          <w:rFonts w:hint="eastAsia" w:ascii="宋体" w:hAnsi="宋体" w:eastAsia="宋体" w:cs="Times New Roman"/>
          <w:b/>
          <w:color w:val="auto"/>
          <w:sz w:val="28"/>
          <w:szCs w:val="28"/>
        </w:rPr>
      </w:pPr>
      <w:bookmarkStart w:id="0" w:name="_Toc14003"/>
      <w:bookmarkStart w:id="1" w:name="_Toc7257"/>
      <w:r>
        <w:rPr>
          <w:rFonts w:hint="eastAsia" w:ascii="宋体" w:hAnsi="宋体" w:eastAsia="宋体" w:cs="Times New Roman"/>
          <w:b/>
          <w:color w:val="auto"/>
          <w:sz w:val="28"/>
          <w:szCs w:val="28"/>
        </w:rPr>
        <w:t>二、资格性文件</w:t>
      </w:r>
      <w:bookmarkEnd w:id="0"/>
      <w:bookmarkEnd w:id="1"/>
    </w:p>
    <w:p>
      <w:pPr>
        <w:spacing w:line="560" w:lineRule="exact"/>
        <w:ind w:firstLine="573"/>
        <w:outlineLvl w:val="0"/>
        <w:rPr>
          <w:rFonts w:hint="eastAsia" w:ascii="宋体" w:hAnsi="宋体" w:eastAsia="宋体" w:cs="Times New Roman"/>
          <w:color w:val="auto"/>
          <w:sz w:val="28"/>
          <w:szCs w:val="28"/>
        </w:rPr>
      </w:pPr>
      <w:bookmarkStart w:id="2" w:name="_Toc28347"/>
      <w:bookmarkStart w:id="3" w:name="_Toc2920"/>
      <w:r>
        <w:rPr>
          <w:rFonts w:hint="eastAsia" w:ascii="宋体" w:hAnsi="宋体" w:eastAsia="宋体" w:cs="Times New Roman"/>
          <w:color w:val="auto"/>
          <w:sz w:val="28"/>
          <w:szCs w:val="28"/>
        </w:rPr>
        <w:t>1、提供有效的营业执照（或事业法人登记证等相关证明）复印件</w:t>
      </w:r>
      <w:bookmarkEnd w:id="2"/>
      <w:bookmarkEnd w:id="3"/>
    </w:p>
    <w:p>
      <w:pPr>
        <w:spacing w:line="560" w:lineRule="exact"/>
        <w:ind w:firstLine="573"/>
        <w:outlineLvl w:val="0"/>
        <w:rPr>
          <w:rFonts w:hint="eastAsia" w:ascii="宋体" w:hAnsi="宋体" w:eastAsia="宋体" w:cs="Times New Roman"/>
          <w:color w:val="auto"/>
          <w:sz w:val="28"/>
          <w:szCs w:val="28"/>
        </w:rPr>
      </w:pPr>
      <w:bookmarkStart w:id="4" w:name="_Toc31146"/>
      <w:bookmarkStart w:id="5" w:name="_Toc309"/>
      <w:r>
        <w:rPr>
          <w:rFonts w:hint="eastAsia" w:ascii="宋体" w:hAnsi="宋体" w:eastAsia="宋体" w:cs="Times New Roman"/>
          <w:color w:val="auto"/>
          <w:sz w:val="28"/>
          <w:szCs w:val="28"/>
        </w:rPr>
        <w:t>2、提供2020年度经会计师事务所出具的审计报告或2021年基本开户行出具的资信证明复印件</w:t>
      </w:r>
      <w:bookmarkEnd w:id="4"/>
      <w:bookmarkEnd w:id="5"/>
    </w:p>
    <w:p>
      <w:pPr>
        <w:spacing w:line="560" w:lineRule="exact"/>
        <w:ind w:firstLine="573"/>
        <w:outlineLvl w:val="0"/>
        <w:rPr>
          <w:rFonts w:hint="eastAsia" w:ascii="宋体" w:hAnsi="宋体" w:eastAsia="宋体" w:cs="Times New Roman"/>
          <w:color w:val="auto"/>
          <w:sz w:val="28"/>
          <w:szCs w:val="28"/>
        </w:rPr>
      </w:pPr>
      <w:bookmarkStart w:id="6" w:name="_Toc10766"/>
      <w:bookmarkStart w:id="7" w:name="_Toc27833"/>
      <w:r>
        <w:rPr>
          <w:rFonts w:hint="eastAsia" w:ascii="宋体" w:hAnsi="宋体" w:eastAsia="宋体" w:cs="Times New Roman"/>
          <w:color w:val="auto"/>
          <w:sz w:val="28"/>
          <w:szCs w:val="28"/>
        </w:rPr>
        <w:t>3、提供投标截止日前6个月内任意1个月依法缴纳税收和社会保障资金的相关材料。如依法免税或不需要缴纳社会保障资金的，提供相应证明材料复印件</w:t>
      </w:r>
      <w:bookmarkEnd w:id="6"/>
      <w:bookmarkEnd w:id="7"/>
    </w:p>
    <w:p>
      <w:pPr>
        <w:spacing w:line="560" w:lineRule="exact"/>
        <w:ind w:firstLine="573"/>
        <w:outlineLvl w:val="0"/>
        <w:rPr>
          <w:rFonts w:hint="eastAsia" w:ascii="宋体" w:hAnsi="宋体" w:eastAsia="宋体" w:cs="Times New Roman"/>
          <w:color w:val="auto"/>
          <w:sz w:val="28"/>
          <w:szCs w:val="28"/>
        </w:rPr>
      </w:pPr>
      <w:bookmarkStart w:id="8" w:name="_Toc4391"/>
      <w:bookmarkStart w:id="9" w:name="_Toc22325"/>
      <w:r>
        <w:rPr>
          <w:rFonts w:hint="eastAsia" w:ascii="宋体" w:hAnsi="宋体" w:eastAsia="宋体" w:cs="Times New Roman"/>
          <w:color w:val="auto"/>
          <w:sz w:val="28"/>
          <w:szCs w:val="28"/>
        </w:rPr>
        <w:t>4、书面声明</w:t>
      </w:r>
      <w:bookmarkEnd w:id="8"/>
      <w:bookmarkEnd w:id="9"/>
    </w:p>
    <w:p>
      <w:pPr>
        <w:spacing w:line="560" w:lineRule="exact"/>
        <w:ind w:firstLine="573"/>
        <w:outlineLvl w:val="0"/>
        <w:rPr>
          <w:rFonts w:ascii="宋体" w:hAnsi="宋体" w:eastAsia="宋体" w:cs="Times New Roman"/>
          <w:color w:val="auto"/>
          <w:sz w:val="28"/>
          <w:szCs w:val="28"/>
        </w:rPr>
      </w:pPr>
      <w:bookmarkStart w:id="10" w:name="_Toc16252"/>
      <w:bookmarkStart w:id="11" w:name="_Toc17751"/>
      <w:r>
        <w:rPr>
          <w:rFonts w:hint="eastAsia" w:ascii="宋体" w:hAnsi="宋体" w:eastAsia="宋体" w:cs="Times New Roman"/>
          <w:color w:val="auto"/>
          <w:sz w:val="28"/>
          <w:szCs w:val="28"/>
        </w:rPr>
        <w:t>5、劳务派遣经营许可证</w:t>
      </w:r>
      <w:bookmarkEnd w:id="10"/>
      <w:bookmarkEnd w:id="11"/>
    </w:p>
    <w:p>
      <w:pPr>
        <w:spacing w:line="560" w:lineRule="exact"/>
        <w:ind w:firstLine="573"/>
        <w:outlineLvl w:val="0"/>
        <w:rPr>
          <w:rFonts w:hint="eastAsia" w:ascii="宋体" w:hAnsi="宋体" w:eastAsia="宋体" w:cs="Times New Roman"/>
          <w:color w:val="auto"/>
          <w:sz w:val="28"/>
          <w:szCs w:val="28"/>
        </w:rPr>
      </w:pPr>
      <w:bookmarkStart w:id="12" w:name="_Toc25675"/>
      <w:bookmarkStart w:id="13" w:name="_Toc5152"/>
      <w:r>
        <w:rPr>
          <w:rFonts w:hint="eastAsia" w:ascii="宋体" w:hAnsi="宋体" w:eastAsia="宋体" w:cs="Times New Roman"/>
          <w:color w:val="auto"/>
          <w:sz w:val="28"/>
          <w:szCs w:val="28"/>
        </w:rPr>
        <w:t>6、法定代表人证明书及身份证复印件；</w:t>
      </w:r>
      <w:bookmarkEnd w:id="12"/>
      <w:bookmarkEnd w:id="13"/>
    </w:p>
    <w:p>
      <w:pPr>
        <w:spacing w:line="560" w:lineRule="exact"/>
        <w:ind w:firstLine="573"/>
        <w:outlineLvl w:val="0"/>
        <w:rPr>
          <w:rFonts w:hint="eastAsia" w:ascii="宋体" w:hAnsi="宋体" w:eastAsia="宋体" w:cs="Times New Roman"/>
          <w:color w:val="auto"/>
          <w:sz w:val="28"/>
          <w:szCs w:val="28"/>
        </w:rPr>
      </w:pPr>
      <w:bookmarkStart w:id="14" w:name="_Toc7782"/>
      <w:bookmarkStart w:id="15" w:name="_Toc11881"/>
      <w:r>
        <w:rPr>
          <w:rFonts w:hint="eastAsia" w:ascii="宋体" w:hAnsi="宋体" w:eastAsia="宋体" w:cs="Times New Roman"/>
          <w:color w:val="auto"/>
          <w:sz w:val="28"/>
          <w:szCs w:val="28"/>
        </w:rPr>
        <w:t>7、法定代表人授权委托书及被委托人身份证复印件（若有委托须提供）；</w:t>
      </w:r>
      <w:bookmarkEnd w:id="14"/>
      <w:bookmarkEnd w:id="15"/>
    </w:p>
    <w:p>
      <w:pPr>
        <w:spacing w:line="560" w:lineRule="exact"/>
        <w:ind w:firstLine="573"/>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三、投标保证金复印件</w:t>
      </w:r>
    </w:p>
    <w:p>
      <w:pPr>
        <w:spacing w:line="560" w:lineRule="exact"/>
        <w:ind w:firstLine="573"/>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四、采购项目内容响应表</w:t>
      </w:r>
    </w:p>
    <w:p>
      <w:pPr>
        <w:spacing w:line="560" w:lineRule="exact"/>
        <w:ind w:firstLine="573"/>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五、商务条款响应表</w:t>
      </w:r>
    </w:p>
    <w:p>
      <w:pPr>
        <w:spacing w:line="560" w:lineRule="exact"/>
        <w:ind w:firstLine="573"/>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六、评审项目投标资料表</w:t>
      </w:r>
    </w:p>
    <w:p>
      <w:pPr>
        <w:spacing w:line="560" w:lineRule="exact"/>
        <w:ind w:firstLine="573"/>
        <w:outlineLvl w:val="0"/>
        <w:rPr>
          <w:rFonts w:hint="eastAsia" w:ascii="宋体" w:hAnsi="宋体" w:eastAsia="宋体" w:cs="Times New Roman"/>
          <w:b/>
          <w:color w:val="auto"/>
          <w:sz w:val="28"/>
          <w:szCs w:val="28"/>
        </w:rPr>
      </w:pPr>
      <w:bookmarkStart w:id="16" w:name="_Toc3756"/>
      <w:bookmarkStart w:id="17" w:name="_Toc5394"/>
      <w:r>
        <w:rPr>
          <w:rFonts w:hint="eastAsia" w:ascii="宋体" w:hAnsi="宋体" w:eastAsia="宋体" w:cs="Times New Roman"/>
          <w:b/>
          <w:color w:val="auto"/>
          <w:sz w:val="28"/>
          <w:szCs w:val="28"/>
        </w:rPr>
        <w:t>七、技术部分（按照技术评分细则的内容编制，格式自拟）</w:t>
      </w:r>
      <w:bookmarkEnd w:id="16"/>
      <w:bookmarkEnd w:id="17"/>
    </w:p>
    <w:p>
      <w:pPr>
        <w:spacing w:line="560" w:lineRule="exact"/>
        <w:ind w:firstLine="573"/>
        <w:outlineLvl w:val="0"/>
        <w:rPr>
          <w:rFonts w:hint="eastAsia" w:ascii="宋体" w:hAnsi="宋体" w:eastAsia="宋体" w:cs="Times New Roman"/>
          <w:b/>
          <w:color w:val="auto"/>
          <w:sz w:val="28"/>
          <w:szCs w:val="28"/>
        </w:rPr>
      </w:pPr>
      <w:bookmarkStart w:id="18" w:name="_Toc22918"/>
      <w:bookmarkStart w:id="19" w:name="_Toc9272"/>
      <w:r>
        <w:rPr>
          <w:rFonts w:hint="eastAsia" w:ascii="宋体" w:hAnsi="宋体" w:eastAsia="宋体" w:cs="Times New Roman"/>
          <w:b/>
          <w:color w:val="auto"/>
          <w:sz w:val="28"/>
          <w:szCs w:val="28"/>
        </w:rPr>
        <w:t>八、商务部分（按照商务评分细则的内容编制，格式自拟）</w:t>
      </w:r>
      <w:bookmarkEnd w:id="18"/>
      <w:bookmarkEnd w:id="19"/>
    </w:p>
    <w:p>
      <w:pPr>
        <w:spacing w:line="560" w:lineRule="exact"/>
        <w:ind w:firstLine="573"/>
        <w:outlineLvl w:val="0"/>
        <w:rPr>
          <w:rFonts w:hint="eastAsia" w:ascii="宋体" w:hAnsi="宋体" w:eastAsia="宋体" w:cs="Times New Roman"/>
          <w:b/>
          <w:color w:val="auto"/>
          <w:sz w:val="28"/>
          <w:szCs w:val="28"/>
        </w:rPr>
      </w:pPr>
      <w:bookmarkStart w:id="20" w:name="_Toc11295"/>
      <w:bookmarkStart w:id="21" w:name="_Toc16981"/>
      <w:r>
        <w:rPr>
          <w:rFonts w:hint="eastAsia" w:ascii="宋体" w:hAnsi="宋体" w:eastAsia="宋体" w:cs="Times New Roman"/>
          <w:b/>
          <w:color w:val="auto"/>
          <w:sz w:val="28"/>
          <w:szCs w:val="28"/>
        </w:rPr>
        <w:t>九、供应商认为需要提供的其他资料</w:t>
      </w:r>
      <w:bookmarkEnd w:id="20"/>
      <w:bookmarkEnd w:id="21"/>
    </w:p>
    <w:p>
      <w:pPr>
        <w:spacing w:line="560" w:lineRule="exact"/>
        <w:ind w:firstLine="573"/>
        <w:outlineLvl w:val="0"/>
        <w:rPr>
          <w:rFonts w:hint="eastAsia" w:ascii="宋体" w:hAnsi="宋体" w:eastAsia="宋体" w:cs="Times New Roman"/>
          <w:b/>
          <w:color w:val="auto"/>
          <w:sz w:val="28"/>
          <w:szCs w:val="28"/>
        </w:rPr>
      </w:pPr>
      <w:bookmarkStart w:id="22" w:name="_Toc29004"/>
      <w:bookmarkStart w:id="23" w:name="_Toc1665"/>
      <w:r>
        <w:rPr>
          <w:rFonts w:hint="eastAsia" w:ascii="宋体" w:hAnsi="宋体" w:eastAsia="宋体" w:cs="Times New Roman"/>
          <w:b/>
          <w:color w:val="auto"/>
          <w:sz w:val="28"/>
          <w:szCs w:val="28"/>
        </w:rPr>
        <w:t>注：供应商编制投标文件时须编制目录和页码</w:t>
      </w:r>
      <w:bookmarkEnd w:id="22"/>
      <w:bookmarkEnd w:id="23"/>
    </w:p>
    <w:p>
      <w:pPr>
        <w:spacing w:line="360" w:lineRule="auto"/>
        <w:rPr>
          <w:rFonts w:hint="eastAsia" w:ascii="宋体" w:hAnsi="宋体" w:eastAsia="宋体" w:cs="Times New Roman"/>
          <w:color w:val="auto"/>
          <w:sz w:val="28"/>
          <w:szCs w:val="28"/>
        </w:rPr>
      </w:pPr>
      <w:r>
        <w:rPr>
          <w:rFonts w:ascii="宋体" w:hAnsi="宋体" w:eastAsia="宋体" w:cs="Times New Roman"/>
          <w:color w:val="auto"/>
          <w:sz w:val="28"/>
          <w:szCs w:val="28"/>
        </w:rPr>
        <w:br w:type="page"/>
      </w:r>
      <w:r>
        <w:rPr>
          <w:rFonts w:hint="eastAsia" w:ascii="宋体" w:hAnsi="宋体" w:eastAsia="宋体" w:cs="Times New Roman"/>
          <w:color w:val="auto"/>
          <w:sz w:val="28"/>
          <w:szCs w:val="28"/>
        </w:rPr>
        <w:t>3、投标函及报价明细表格式</w:t>
      </w:r>
    </w:p>
    <w:p>
      <w:pPr>
        <w:spacing w:line="500" w:lineRule="exact"/>
        <w:jc w:val="center"/>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投 标 函</w:t>
      </w:r>
    </w:p>
    <w:p>
      <w:pPr>
        <w:spacing w:line="500" w:lineRule="exact"/>
        <w:rPr>
          <w:rFonts w:hint="eastAsia" w:ascii="宋体" w:hAnsi="宋体" w:eastAsia="宋体" w:cs="Times New Roman"/>
          <w:color w:val="auto"/>
          <w:sz w:val="28"/>
          <w:szCs w:val="28"/>
        </w:rPr>
      </w:pPr>
      <w:r>
        <w:rPr>
          <w:rFonts w:hint="eastAsia" w:ascii="宋体" w:hAnsi="宋体" w:eastAsia="宋体" w:cs="Times New Roman"/>
          <w:color w:val="auto"/>
          <w:sz w:val="28"/>
          <w:szCs w:val="28"/>
        </w:rPr>
        <w:t>致：</w:t>
      </w:r>
      <w:r>
        <w:rPr>
          <w:rFonts w:hint="eastAsia" w:ascii="宋体" w:hAnsi="宋体" w:eastAsia="宋体" w:cs="Times New Roman"/>
          <w:color w:val="auto"/>
          <w:sz w:val="28"/>
          <w:szCs w:val="28"/>
          <w:u w:val="single"/>
        </w:rPr>
        <w:t xml:space="preserve">（采购人和采购代理机构） </w:t>
      </w:r>
    </w:p>
    <w:p>
      <w:pPr>
        <w:spacing w:line="5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我方已仔细研究了采购编号为</w:t>
      </w:r>
      <w:r>
        <w:rPr>
          <w:rFonts w:hint="eastAsia" w:ascii="宋体" w:hAnsi="宋体" w:eastAsia="宋体" w:cs="Times New Roman"/>
          <w:color w:val="auto"/>
          <w:sz w:val="28"/>
          <w:szCs w:val="28"/>
          <w:u w:val="single"/>
        </w:rPr>
        <w:t xml:space="preserve">   </w:t>
      </w:r>
      <w:r>
        <w:rPr>
          <w:rFonts w:hint="eastAsia" w:ascii="宋体" w:hAnsi="宋体" w:eastAsia="宋体" w:cs="Times New Roman"/>
          <w:color w:val="auto"/>
          <w:sz w:val="28"/>
          <w:szCs w:val="28"/>
        </w:rPr>
        <w:t>，项目名称为</w:t>
      </w:r>
      <w:r>
        <w:rPr>
          <w:rFonts w:hint="eastAsia" w:ascii="宋体" w:hAnsi="宋体" w:eastAsia="宋体" w:cs="Times New Roman"/>
          <w:color w:val="auto"/>
          <w:sz w:val="28"/>
          <w:szCs w:val="28"/>
          <w:u w:val="single"/>
        </w:rPr>
        <w:t xml:space="preserve">   </w:t>
      </w:r>
      <w:r>
        <w:rPr>
          <w:rFonts w:hint="eastAsia" w:ascii="宋体" w:hAnsi="宋体" w:eastAsia="宋体" w:cs="Times New Roman"/>
          <w:color w:val="auto"/>
          <w:sz w:val="28"/>
          <w:szCs w:val="28"/>
        </w:rPr>
        <w:t>招标文件(包括答疑纪要和其它相关资料)的全部内容并勘察了现场，并考虑本企业自身的实力及特点，经综合研究，我方愿意以人民币（大写）：</w:t>
      </w:r>
      <w:r>
        <w:rPr>
          <w:rFonts w:hint="eastAsia" w:ascii="宋体" w:hAnsi="宋体" w:eastAsia="宋体" w:cs="Times New Roman"/>
          <w:color w:val="auto"/>
          <w:sz w:val="28"/>
          <w:szCs w:val="28"/>
          <w:u w:val="single"/>
        </w:rPr>
        <w:t xml:space="preserve">   </w:t>
      </w:r>
      <w:r>
        <w:rPr>
          <w:rFonts w:hint="eastAsia" w:ascii="宋体" w:hAnsi="宋体" w:eastAsia="宋体" w:cs="Times New Roman"/>
          <w:color w:val="auto"/>
          <w:sz w:val="28"/>
          <w:szCs w:val="28"/>
        </w:rPr>
        <w:t>元，小写：</w:t>
      </w:r>
      <w:r>
        <w:rPr>
          <w:rFonts w:hint="eastAsia" w:ascii="宋体" w:hAnsi="宋体" w:eastAsia="宋体" w:cs="Times New Roman"/>
          <w:color w:val="auto"/>
          <w:sz w:val="28"/>
          <w:szCs w:val="28"/>
          <w:u w:val="single"/>
        </w:rPr>
        <w:t xml:space="preserve">   </w:t>
      </w:r>
      <w:r>
        <w:rPr>
          <w:rFonts w:hint="eastAsia" w:ascii="宋体" w:hAnsi="宋体" w:eastAsia="宋体" w:cs="Times New Roman"/>
          <w:color w:val="auto"/>
          <w:sz w:val="28"/>
          <w:szCs w:val="28"/>
        </w:rPr>
        <w:t>元的报价竞投本项目，服务期</w:t>
      </w:r>
      <w:r>
        <w:rPr>
          <w:rFonts w:hint="eastAsia" w:ascii="宋体" w:hAnsi="宋体" w:eastAsia="宋体" w:cs="Times New Roman"/>
          <w:color w:val="auto"/>
          <w:sz w:val="28"/>
          <w:szCs w:val="28"/>
          <w:u w:val="single"/>
        </w:rPr>
        <w:t xml:space="preserve"> </w:t>
      </w:r>
      <w:r>
        <w:rPr>
          <w:rFonts w:hint="eastAsia" w:ascii="宋体" w:hAnsi="宋体" w:eastAsia="宋体" w:cs="Times New Roman"/>
          <w:color w:val="auto"/>
          <w:sz w:val="28"/>
          <w:szCs w:val="28"/>
        </w:rPr>
        <w:t>年，报价明细表附后。</w:t>
      </w:r>
    </w:p>
    <w:p>
      <w:pPr>
        <w:spacing w:line="5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我方在此声明并同意：</w:t>
      </w:r>
    </w:p>
    <w:p>
      <w:pPr>
        <w:spacing w:line="5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1、我方同意并接受招标文件的各项要求，同意并遵守招标文件中的各项规定，按招标文件的要求进行投标。</w:t>
      </w:r>
    </w:p>
    <w:p>
      <w:pPr>
        <w:spacing w:line="5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2、投标有效期自开标之日起</w:t>
      </w:r>
      <w:r>
        <w:rPr>
          <w:rFonts w:hint="eastAsia" w:ascii="宋体" w:hAnsi="宋体" w:eastAsia="宋体" w:cs="Times New Roman"/>
          <w:color w:val="auto"/>
          <w:sz w:val="28"/>
          <w:szCs w:val="28"/>
          <w:u w:val="single"/>
        </w:rPr>
        <w:t xml:space="preserve"> </w:t>
      </w:r>
      <w:r>
        <w:rPr>
          <w:rFonts w:hint="eastAsia" w:ascii="宋体" w:hAnsi="宋体" w:eastAsia="宋体" w:cs="Times New Roman"/>
          <w:color w:val="auto"/>
          <w:sz w:val="28"/>
          <w:szCs w:val="28"/>
        </w:rPr>
        <w:t>天。</w:t>
      </w:r>
    </w:p>
    <w:p>
      <w:pPr>
        <w:spacing w:line="5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3、我方已经详细地阅读了全部招标文件，包括修改或补充文件。我方已完全理解采购要求，并同意放弃对这方面有不明及误解的权利。</w:t>
      </w:r>
    </w:p>
    <w:p>
      <w:pPr>
        <w:spacing w:line="5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4、我方同意向采购人提供有关投标的其他证明资料。</w:t>
      </w:r>
    </w:p>
    <w:p>
      <w:pPr>
        <w:spacing w:line="5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5、我方承诺所有在本次投标中提供的所有文件，无论原件还是复印件均是真实的。</w:t>
      </w:r>
    </w:p>
    <w:p>
      <w:pPr>
        <w:spacing w:line="5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6、我方承诺，完全接受招标文件及协议书条款内容。</w:t>
      </w:r>
    </w:p>
    <w:p>
      <w:pPr>
        <w:spacing w:line="500" w:lineRule="exact"/>
        <w:rPr>
          <w:rFonts w:hint="eastAsia" w:ascii="宋体" w:hAnsi="宋体" w:eastAsia="宋体" w:cs="Times New Roman"/>
          <w:color w:val="auto"/>
          <w:sz w:val="28"/>
          <w:szCs w:val="28"/>
        </w:rPr>
      </w:pPr>
      <w:r>
        <w:rPr>
          <w:rFonts w:hint="eastAsia" w:ascii="宋体" w:hAnsi="宋体" w:eastAsia="宋体" w:cs="Times New Roman"/>
          <w:color w:val="auto"/>
          <w:sz w:val="28"/>
          <w:szCs w:val="28"/>
        </w:rPr>
        <w:t xml:space="preserve">    7、如果我方中标，我方将按照招标文件的规定、投标承诺部分优于招标文件规定的内容，与采购人签订协议书。</w:t>
      </w:r>
    </w:p>
    <w:p>
      <w:pPr>
        <w:spacing w:line="5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8、所有有关本次投标的事项，请按下述方式与我们联系：</w:t>
      </w:r>
    </w:p>
    <w:p>
      <w:pPr>
        <w:spacing w:line="5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供应商（盖法人单位公章）：</w:t>
      </w:r>
      <w:r>
        <w:rPr>
          <w:rFonts w:hint="eastAsia" w:ascii="宋体" w:hAnsi="宋体" w:eastAsia="宋体" w:cs="Times New Roman"/>
          <w:color w:val="auto"/>
          <w:sz w:val="28"/>
          <w:szCs w:val="28"/>
          <w:u w:val="single"/>
        </w:rPr>
        <w:t xml:space="preserve">                                   </w:t>
      </w:r>
    </w:p>
    <w:p>
      <w:pPr>
        <w:spacing w:line="5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法定代表人或授权委托人（签字）：</w:t>
      </w:r>
      <w:r>
        <w:rPr>
          <w:rFonts w:hint="eastAsia" w:ascii="宋体" w:hAnsi="宋体" w:eastAsia="宋体" w:cs="Times New Roman"/>
          <w:color w:val="auto"/>
          <w:sz w:val="28"/>
          <w:szCs w:val="28"/>
          <w:u w:val="single"/>
        </w:rPr>
        <w:t xml:space="preserve">                             </w:t>
      </w:r>
    </w:p>
    <w:p>
      <w:pPr>
        <w:spacing w:line="5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地    址：</w:t>
      </w:r>
      <w:r>
        <w:rPr>
          <w:rFonts w:hint="eastAsia" w:ascii="宋体" w:hAnsi="宋体" w:eastAsia="宋体" w:cs="Times New Roman"/>
          <w:color w:val="auto"/>
          <w:sz w:val="28"/>
          <w:szCs w:val="28"/>
          <w:u w:val="single"/>
        </w:rPr>
        <w:t xml:space="preserve">                                                  </w:t>
      </w:r>
    </w:p>
    <w:p>
      <w:pPr>
        <w:spacing w:line="5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联系电话：</w:t>
      </w:r>
      <w:r>
        <w:rPr>
          <w:rFonts w:hint="eastAsia" w:ascii="宋体" w:hAnsi="宋体" w:eastAsia="宋体" w:cs="Times New Roman"/>
          <w:color w:val="auto"/>
          <w:sz w:val="28"/>
          <w:szCs w:val="28"/>
          <w:u w:val="single"/>
        </w:rPr>
        <w:t xml:space="preserve">                      </w:t>
      </w:r>
      <w:r>
        <w:rPr>
          <w:rFonts w:hint="eastAsia" w:ascii="宋体" w:hAnsi="宋体" w:eastAsia="宋体" w:cs="Times New Roman"/>
          <w:color w:val="auto"/>
          <w:sz w:val="28"/>
          <w:szCs w:val="28"/>
        </w:rPr>
        <w:t xml:space="preserve">   传真：</w:t>
      </w:r>
      <w:r>
        <w:rPr>
          <w:rFonts w:hint="eastAsia" w:ascii="宋体" w:hAnsi="宋体" w:eastAsia="宋体" w:cs="Times New Roman"/>
          <w:color w:val="auto"/>
          <w:sz w:val="28"/>
          <w:szCs w:val="28"/>
          <w:u w:val="single"/>
        </w:rPr>
        <w:t xml:space="preserve">                   </w:t>
      </w:r>
    </w:p>
    <w:p>
      <w:pPr>
        <w:spacing w:line="500" w:lineRule="exact"/>
        <w:jc w:val="center"/>
        <w:rPr>
          <w:rFonts w:hint="eastAsia" w:ascii="宋体" w:hAnsi="宋体" w:eastAsia="宋体" w:cs="Times New Roman"/>
          <w:b/>
          <w:color w:val="auto"/>
          <w:sz w:val="28"/>
          <w:szCs w:val="28"/>
        </w:rPr>
      </w:pPr>
      <w:r>
        <w:rPr>
          <w:rFonts w:hint="eastAsia" w:ascii="宋体" w:hAnsi="宋体" w:eastAsia="宋体" w:cs="Times New Roman"/>
          <w:color w:val="auto"/>
          <w:sz w:val="28"/>
          <w:szCs w:val="28"/>
        </w:rPr>
        <w:t>编制日期：</w:t>
      </w:r>
      <w:r>
        <w:rPr>
          <w:rFonts w:hint="eastAsia" w:ascii="宋体" w:hAnsi="宋体" w:eastAsia="宋体" w:cs="Times New Roman"/>
          <w:color w:val="auto"/>
          <w:sz w:val="28"/>
          <w:szCs w:val="28"/>
          <w:u w:val="single"/>
        </w:rPr>
        <w:t xml:space="preserve">       </w:t>
      </w:r>
      <w:r>
        <w:rPr>
          <w:rFonts w:hint="eastAsia" w:ascii="宋体" w:hAnsi="宋体" w:eastAsia="宋体" w:cs="Times New Roman"/>
          <w:color w:val="auto"/>
          <w:sz w:val="28"/>
          <w:szCs w:val="28"/>
        </w:rPr>
        <w:t xml:space="preserve"> 年</w:t>
      </w:r>
      <w:r>
        <w:rPr>
          <w:rFonts w:hint="eastAsia" w:ascii="宋体" w:hAnsi="宋体" w:eastAsia="宋体" w:cs="Times New Roman"/>
          <w:color w:val="auto"/>
          <w:sz w:val="28"/>
          <w:szCs w:val="28"/>
          <w:u w:val="single"/>
        </w:rPr>
        <w:t xml:space="preserve">      </w:t>
      </w:r>
      <w:r>
        <w:rPr>
          <w:rFonts w:hint="eastAsia" w:ascii="宋体" w:hAnsi="宋体" w:eastAsia="宋体" w:cs="Times New Roman"/>
          <w:color w:val="auto"/>
          <w:sz w:val="28"/>
          <w:szCs w:val="28"/>
        </w:rPr>
        <w:t>月</w:t>
      </w:r>
      <w:r>
        <w:rPr>
          <w:rFonts w:hint="eastAsia" w:ascii="宋体" w:hAnsi="宋体" w:eastAsia="宋体" w:cs="Times New Roman"/>
          <w:color w:val="auto"/>
          <w:sz w:val="28"/>
          <w:szCs w:val="28"/>
          <w:u w:val="single"/>
        </w:rPr>
        <w:t xml:space="preserve">      </w:t>
      </w:r>
      <w:r>
        <w:rPr>
          <w:rFonts w:hint="eastAsia" w:ascii="宋体" w:hAnsi="宋体" w:eastAsia="宋体" w:cs="Times New Roman"/>
          <w:color w:val="auto"/>
          <w:sz w:val="28"/>
          <w:szCs w:val="28"/>
        </w:rPr>
        <w:t>日</w:t>
      </w:r>
      <w:r>
        <w:rPr>
          <w:rFonts w:ascii="宋体" w:hAnsi="宋体" w:eastAsia="宋体" w:cs="Times New Roman"/>
          <w:color w:val="auto"/>
          <w:sz w:val="28"/>
          <w:szCs w:val="28"/>
        </w:rPr>
        <w:br w:type="page"/>
      </w:r>
      <w:r>
        <w:rPr>
          <w:rFonts w:hint="eastAsia" w:ascii="宋体" w:hAnsi="宋体" w:eastAsia="宋体" w:cs="Times New Roman"/>
          <w:b/>
          <w:color w:val="auto"/>
          <w:sz w:val="28"/>
          <w:szCs w:val="28"/>
        </w:rPr>
        <w:t>报 价 明 细 表</w:t>
      </w:r>
    </w:p>
    <w:p>
      <w:pPr>
        <w:spacing w:line="360" w:lineRule="auto"/>
        <w:jc w:val="right"/>
        <w:rPr>
          <w:rFonts w:hint="eastAsia" w:ascii="宋体" w:hAnsi="宋体" w:eastAsia="宋体" w:cs="Times New Roman"/>
          <w:color w:val="auto"/>
          <w:sz w:val="28"/>
          <w:szCs w:val="28"/>
        </w:rPr>
      </w:pPr>
      <w:r>
        <w:rPr>
          <w:rFonts w:hint="eastAsia" w:ascii="宋体" w:hAnsi="宋体" w:eastAsia="宋体" w:cs="Times New Roman"/>
          <w:color w:val="auto"/>
          <w:sz w:val="28"/>
          <w:szCs w:val="28"/>
        </w:rPr>
        <w:t>单位：（人民币）元</w:t>
      </w:r>
    </w:p>
    <w:tbl>
      <w:tblPr>
        <w:tblStyle w:val="8"/>
        <w:tblpPr w:leftFromText="180" w:rightFromText="180" w:vertAnchor="text" w:tblpXSpec="center" w:tblpY="1"/>
        <w:tblOverlap w:val="never"/>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2"/>
        <w:gridCol w:w="1057"/>
        <w:gridCol w:w="862"/>
        <w:gridCol w:w="796"/>
        <w:gridCol w:w="727"/>
        <w:gridCol w:w="692"/>
        <w:gridCol w:w="739"/>
        <w:gridCol w:w="686"/>
        <w:gridCol w:w="624"/>
        <w:gridCol w:w="540"/>
        <w:gridCol w:w="807"/>
        <w:gridCol w:w="469"/>
        <w:gridCol w:w="9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131" w:hRule="atLeast"/>
          <w:jc w:val="center"/>
        </w:trPr>
        <w:tc>
          <w:tcPr>
            <w:tcW w:w="522" w:type="dxa"/>
            <w:noWrap w:val="0"/>
            <w:vAlign w:val="center"/>
          </w:tcPr>
          <w:p>
            <w:pPr>
              <w:jc w:val="center"/>
              <w:rPr>
                <w:rFonts w:hint="eastAsia" w:ascii="宋体" w:hAnsi="宋体" w:eastAsia="宋体" w:cs="宋体"/>
                <w:b/>
                <w:bCs/>
                <w:color w:val="auto"/>
                <w:szCs w:val="21"/>
              </w:rPr>
            </w:pPr>
            <w:r>
              <w:rPr>
                <w:rFonts w:hint="eastAsia" w:ascii="宋体" w:hAnsi="宋体" w:eastAsia="宋体" w:cs="宋体"/>
                <w:b/>
                <w:bCs/>
                <w:color w:val="auto"/>
                <w:szCs w:val="21"/>
              </w:rPr>
              <w:t>序号</w:t>
            </w:r>
          </w:p>
        </w:tc>
        <w:tc>
          <w:tcPr>
            <w:tcW w:w="1057" w:type="dxa"/>
            <w:noWrap w:val="0"/>
            <w:vAlign w:val="center"/>
          </w:tcPr>
          <w:p>
            <w:pPr>
              <w:jc w:val="center"/>
              <w:rPr>
                <w:rFonts w:hint="eastAsia" w:ascii="宋体" w:hAnsi="宋体" w:eastAsia="宋体" w:cs="宋体"/>
                <w:b/>
                <w:bCs/>
                <w:color w:val="auto"/>
                <w:szCs w:val="21"/>
              </w:rPr>
            </w:pPr>
            <w:r>
              <w:rPr>
                <w:rFonts w:hint="eastAsia" w:ascii="宋体" w:hAnsi="宋体" w:eastAsia="宋体" w:cs="宋体"/>
                <w:b/>
                <w:bCs/>
                <w:color w:val="auto"/>
                <w:szCs w:val="21"/>
              </w:rPr>
              <w:t>服务</w:t>
            </w:r>
          </w:p>
          <w:p>
            <w:pPr>
              <w:jc w:val="center"/>
              <w:rPr>
                <w:rFonts w:hint="eastAsia" w:ascii="宋体" w:hAnsi="宋体" w:eastAsia="宋体" w:cs="宋体"/>
                <w:b/>
                <w:bCs/>
                <w:color w:val="auto"/>
                <w:szCs w:val="21"/>
              </w:rPr>
            </w:pPr>
            <w:r>
              <w:rPr>
                <w:rFonts w:hint="eastAsia" w:ascii="宋体" w:hAnsi="宋体" w:eastAsia="宋体" w:cs="宋体"/>
                <w:b/>
                <w:bCs/>
                <w:color w:val="auto"/>
                <w:szCs w:val="21"/>
              </w:rPr>
              <w:t>岗位</w:t>
            </w:r>
          </w:p>
        </w:tc>
        <w:tc>
          <w:tcPr>
            <w:tcW w:w="862" w:type="dxa"/>
            <w:noWrap w:val="0"/>
            <w:vAlign w:val="center"/>
          </w:tcPr>
          <w:p>
            <w:pPr>
              <w:pStyle w:val="5"/>
              <w:spacing w:line="300" w:lineRule="exact"/>
              <w:jc w:val="center"/>
              <w:rPr>
                <w:rFonts w:hint="eastAsia" w:hAnsi="宋体" w:eastAsia="宋体" w:cs="宋体"/>
                <w:b/>
                <w:bCs/>
                <w:color w:val="auto"/>
              </w:rPr>
            </w:pPr>
            <w:r>
              <w:rPr>
                <w:rFonts w:hint="eastAsia" w:hAnsi="宋体" w:eastAsia="宋体" w:cs="宋体"/>
                <w:b/>
                <w:bCs/>
                <w:color w:val="auto"/>
              </w:rPr>
              <w:t>工资及绩效</w:t>
            </w:r>
          </w:p>
        </w:tc>
        <w:tc>
          <w:tcPr>
            <w:tcW w:w="796" w:type="dxa"/>
            <w:noWrap w:val="0"/>
            <w:vAlign w:val="center"/>
          </w:tcPr>
          <w:p>
            <w:pPr>
              <w:pStyle w:val="5"/>
              <w:spacing w:line="300" w:lineRule="exact"/>
              <w:jc w:val="center"/>
              <w:rPr>
                <w:rFonts w:hint="eastAsia" w:hAnsi="宋体" w:eastAsia="宋体" w:cs="宋体"/>
                <w:b/>
                <w:bCs/>
                <w:color w:val="auto"/>
              </w:rPr>
            </w:pPr>
            <w:r>
              <w:rPr>
                <w:rFonts w:hint="eastAsia" w:hAnsi="宋体" w:eastAsia="宋体" w:cs="宋体"/>
                <w:b/>
                <w:bCs/>
                <w:color w:val="auto"/>
              </w:rPr>
              <w:t>社保</w:t>
            </w:r>
          </w:p>
        </w:tc>
        <w:tc>
          <w:tcPr>
            <w:tcW w:w="727" w:type="dxa"/>
            <w:noWrap w:val="0"/>
            <w:vAlign w:val="center"/>
          </w:tcPr>
          <w:p>
            <w:pPr>
              <w:pStyle w:val="5"/>
              <w:spacing w:line="300" w:lineRule="exact"/>
              <w:jc w:val="center"/>
              <w:rPr>
                <w:rFonts w:hint="eastAsia" w:hAnsi="宋体" w:eastAsia="宋体" w:cs="宋体"/>
                <w:b/>
                <w:bCs/>
                <w:color w:val="auto"/>
              </w:rPr>
            </w:pPr>
            <w:r>
              <w:rPr>
                <w:rFonts w:hint="eastAsia" w:hAnsi="宋体" w:eastAsia="宋体" w:cs="宋体"/>
                <w:b/>
                <w:bCs/>
                <w:color w:val="auto"/>
              </w:rPr>
              <w:t>医保</w:t>
            </w:r>
          </w:p>
        </w:tc>
        <w:tc>
          <w:tcPr>
            <w:tcW w:w="692" w:type="dxa"/>
            <w:noWrap w:val="0"/>
            <w:vAlign w:val="center"/>
          </w:tcPr>
          <w:p>
            <w:pPr>
              <w:ind w:left="-92" w:leftChars="-44"/>
              <w:jc w:val="center"/>
              <w:rPr>
                <w:rFonts w:hint="eastAsia" w:ascii="宋体" w:hAnsi="宋体" w:eastAsia="宋体" w:cs="宋体"/>
                <w:b/>
                <w:bCs/>
                <w:color w:val="auto"/>
                <w:szCs w:val="21"/>
              </w:rPr>
            </w:pPr>
            <w:r>
              <w:rPr>
                <w:rFonts w:hint="eastAsia" w:ascii="宋体" w:hAnsi="宋体" w:eastAsia="宋体" w:cs="宋体"/>
                <w:b/>
                <w:bCs/>
                <w:color w:val="auto"/>
                <w:szCs w:val="21"/>
              </w:rPr>
              <w:t>意外险</w:t>
            </w:r>
          </w:p>
        </w:tc>
        <w:tc>
          <w:tcPr>
            <w:tcW w:w="739" w:type="dxa"/>
            <w:noWrap w:val="0"/>
            <w:vAlign w:val="center"/>
          </w:tcPr>
          <w:p>
            <w:pPr>
              <w:pStyle w:val="5"/>
              <w:spacing w:line="300" w:lineRule="exact"/>
              <w:jc w:val="center"/>
              <w:rPr>
                <w:rFonts w:hint="eastAsia" w:hAnsi="宋体" w:eastAsia="宋体" w:cs="宋体"/>
                <w:b/>
                <w:bCs/>
                <w:color w:val="auto"/>
              </w:rPr>
            </w:pPr>
            <w:r>
              <w:rPr>
                <w:rFonts w:hint="eastAsia" w:hAnsi="宋体" w:eastAsia="宋体" w:cs="宋体"/>
                <w:b/>
                <w:bCs/>
                <w:color w:val="auto"/>
              </w:rPr>
              <w:t>单位部分公积金</w:t>
            </w:r>
          </w:p>
        </w:tc>
        <w:tc>
          <w:tcPr>
            <w:tcW w:w="686" w:type="dxa"/>
            <w:noWrap w:val="0"/>
            <w:vAlign w:val="center"/>
          </w:tcPr>
          <w:p>
            <w:pPr>
              <w:pStyle w:val="5"/>
              <w:spacing w:line="300" w:lineRule="exact"/>
              <w:jc w:val="center"/>
              <w:rPr>
                <w:rFonts w:hint="eastAsia" w:hAnsi="宋体" w:eastAsia="宋体" w:cs="宋体"/>
                <w:b/>
                <w:bCs/>
                <w:color w:val="auto"/>
              </w:rPr>
            </w:pPr>
            <w:r>
              <w:rPr>
                <w:rFonts w:hint="eastAsia" w:hAnsi="宋体" w:eastAsia="宋体" w:cs="宋体"/>
                <w:b/>
                <w:bCs/>
                <w:color w:val="auto"/>
              </w:rPr>
              <w:t>管理费</w:t>
            </w:r>
          </w:p>
        </w:tc>
        <w:tc>
          <w:tcPr>
            <w:tcW w:w="624" w:type="dxa"/>
            <w:noWrap w:val="0"/>
            <w:vAlign w:val="center"/>
          </w:tcPr>
          <w:p>
            <w:pPr>
              <w:pStyle w:val="5"/>
              <w:spacing w:line="300" w:lineRule="exact"/>
              <w:jc w:val="center"/>
              <w:rPr>
                <w:rFonts w:hint="eastAsia" w:hAnsi="宋体" w:eastAsia="宋体" w:cs="宋体"/>
                <w:b/>
                <w:bCs/>
                <w:color w:val="auto"/>
              </w:rPr>
            </w:pPr>
            <w:r>
              <w:rPr>
                <w:rFonts w:hint="eastAsia" w:hAnsi="宋体" w:eastAsia="宋体" w:cs="宋体"/>
                <w:b/>
                <w:bCs/>
                <w:color w:val="auto"/>
              </w:rPr>
              <w:t>税金</w:t>
            </w:r>
          </w:p>
        </w:tc>
        <w:tc>
          <w:tcPr>
            <w:tcW w:w="540" w:type="dxa"/>
            <w:noWrap w:val="0"/>
            <w:vAlign w:val="center"/>
          </w:tcPr>
          <w:p>
            <w:pPr>
              <w:ind w:left="-92" w:leftChars="-44"/>
              <w:jc w:val="center"/>
              <w:rPr>
                <w:rFonts w:hint="eastAsia" w:ascii="宋体" w:hAnsi="宋体" w:eastAsia="宋体" w:cs="宋体"/>
                <w:b/>
                <w:bCs/>
                <w:color w:val="auto"/>
                <w:szCs w:val="21"/>
              </w:rPr>
            </w:pPr>
            <w:r>
              <w:rPr>
                <w:rFonts w:hint="eastAsia" w:ascii="宋体" w:hAnsi="宋体" w:eastAsia="宋体" w:cs="宋体"/>
                <w:b/>
                <w:bCs/>
                <w:color w:val="auto"/>
                <w:szCs w:val="21"/>
              </w:rPr>
              <w:t>其他费用</w:t>
            </w:r>
          </w:p>
        </w:tc>
        <w:tc>
          <w:tcPr>
            <w:tcW w:w="807" w:type="dxa"/>
            <w:noWrap w:val="0"/>
            <w:vAlign w:val="center"/>
          </w:tcPr>
          <w:p>
            <w:pPr>
              <w:pStyle w:val="5"/>
              <w:spacing w:line="300" w:lineRule="exact"/>
              <w:jc w:val="center"/>
              <w:rPr>
                <w:rFonts w:hint="eastAsia" w:hAnsi="宋体" w:eastAsia="宋体" w:cs="宋体"/>
                <w:b/>
                <w:bCs/>
                <w:color w:val="auto"/>
              </w:rPr>
            </w:pPr>
            <w:r>
              <w:rPr>
                <w:rFonts w:hint="eastAsia" w:hAnsi="宋体" w:eastAsia="宋体" w:cs="宋体"/>
                <w:b/>
                <w:bCs/>
                <w:color w:val="auto"/>
              </w:rPr>
              <w:t>每人每月费用</w:t>
            </w:r>
          </w:p>
        </w:tc>
        <w:tc>
          <w:tcPr>
            <w:tcW w:w="469" w:type="dxa"/>
            <w:noWrap w:val="0"/>
            <w:vAlign w:val="center"/>
          </w:tcPr>
          <w:p>
            <w:pPr>
              <w:pStyle w:val="5"/>
              <w:spacing w:line="300" w:lineRule="exact"/>
              <w:jc w:val="center"/>
              <w:rPr>
                <w:rFonts w:hint="eastAsia" w:hAnsi="宋体" w:eastAsia="宋体" w:cs="宋体"/>
                <w:b/>
                <w:bCs/>
                <w:color w:val="auto"/>
              </w:rPr>
            </w:pPr>
            <w:r>
              <w:rPr>
                <w:rFonts w:hint="eastAsia" w:hAnsi="宋体" w:eastAsia="宋体" w:cs="宋体"/>
                <w:b/>
                <w:bCs/>
                <w:color w:val="auto"/>
              </w:rPr>
              <w:t>采购服务数量</w:t>
            </w:r>
          </w:p>
        </w:tc>
        <w:tc>
          <w:tcPr>
            <w:tcW w:w="939" w:type="dxa"/>
            <w:noWrap w:val="0"/>
            <w:vAlign w:val="center"/>
          </w:tcPr>
          <w:p>
            <w:pPr>
              <w:ind w:left="-92" w:leftChars="-44"/>
              <w:jc w:val="center"/>
              <w:rPr>
                <w:rFonts w:hint="eastAsia" w:ascii="宋体" w:hAnsi="宋体" w:eastAsia="宋体" w:cs="宋体"/>
                <w:b/>
                <w:bCs/>
                <w:color w:val="auto"/>
                <w:szCs w:val="21"/>
              </w:rPr>
            </w:pPr>
            <w:r>
              <w:rPr>
                <w:rFonts w:hint="eastAsia" w:ascii="宋体" w:hAnsi="宋体" w:eastAsia="宋体" w:cs="宋体"/>
                <w:b/>
                <w:bCs/>
                <w:color w:val="auto"/>
                <w:szCs w:val="21"/>
              </w:rPr>
              <w:t>岗位年总费用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522"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057" w:type="dxa"/>
            <w:noWrap w:val="0"/>
            <w:vAlign w:val="center"/>
          </w:tcPr>
          <w:p>
            <w:pPr>
              <w:adjustRightInd w:val="0"/>
              <w:snapToGrid w:val="0"/>
              <w:jc w:val="center"/>
              <w:rPr>
                <w:rFonts w:hint="eastAsia" w:ascii="宋体" w:hAnsi="宋体" w:eastAsia="宋体" w:cs="宋体"/>
                <w:color w:val="auto"/>
                <w:szCs w:val="21"/>
              </w:rPr>
            </w:pPr>
            <w:r>
              <w:rPr>
                <w:rFonts w:hint="eastAsia" w:ascii="Calibri" w:hAnsi="Calibri" w:eastAsia="宋体" w:cs="Times New Roman"/>
                <w:color w:val="auto"/>
                <w:szCs w:val="21"/>
              </w:rPr>
              <w:t>涉税</w:t>
            </w:r>
          </w:p>
        </w:tc>
        <w:tc>
          <w:tcPr>
            <w:tcW w:w="862" w:type="dxa"/>
            <w:noWrap w:val="0"/>
            <w:vAlign w:val="center"/>
          </w:tcPr>
          <w:p>
            <w:pPr>
              <w:jc w:val="center"/>
              <w:rPr>
                <w:rFonts w:hint="eastAsia" w:ascii="宋体" w:hAnsi="宋体" w:eastAsia="宋体" w:cs="宋体"/>
                <w:bCs/>
                <w:color w:val="auto"/>
                <w:szCs w:val="21"/>
              </w:rPr>
            </w:pPr>
          </w:p>
        </w:tc>
        <w:tc>
          <w:tcPr>
            <w:tcW w:w="796" w:type="dxa"/>
            <w:noWrap w:val="0"/>
            <w:vAlign w:val="center"/>
          </w:tcPr>
          <w:p>
            <w:pPr>
              <w:jc w:val="center"/>
              <w:rPr>
                <w:rFonts w:ascii="宋体" w:hAnsi="宋体" w:eastAsia="宋体" w:cs="宋体"/>
                <w:bCs/>
                <w:color w:val="auto"/>
                <w:szCs w:val="21"/>
              </w:rPr>
            </w:pPr>
          </w:p>
        </w:tc>
        <w:tc>
          <w:tcPr>
            <w:tcW w:w="727" w:type="dxa"/>
            <w:noWrap w:val="0"/>
            <w:vAlign w:val="center"/>
          </w:tcPr>
          <w:p>
            <w:pPr>
              <w:jc w:val="center"/>
              <w:rPr>
                <w:rFonts w:ascii="宋体" w:hAnsi="宋体" w:eastAsia="宋体" w:cs="宋体"/>
                <w:bCs/>
                <w:color w:val="auto"/>
                <w:szCs w:val="21"/>
              </w:rPr>
            </w:pPr>
          </w:p>
        </w:tc>
        <w:tc>
          <w:tcPr>
            <w:tcW w:w="692" w:type="dxa"/>
            <w:noWrap w:val="0"/>
            <w:vAlign w:val="center"/>
          </w:tcPr>
          <w:p>
            <w:pPr>
              <w:ind w:left="-92" w:leftChars="-44"/>
              <w:jc w:val="center"/>
              <w:rPr>
                <w:rFonts w:ascii="宋体" w:hAnsi="宋体" w:eastAsia="宋体" w:cs="宋体"/>
                <w:color w:val="auto"/>
                <w:szCs w:val="21"/>
              </w:rPr>
            </w:pPr>
          </w:p>
        </w:tc>
        <w:tc>
          <w:tcPr>
            <w:tcW w:w="739" w:type="dxa"/>
            <w:noWrap w:val="0"/>
            <w:vAlign w:val="center"/>
          </w:tcPr>
          <w:p>
            <w:pPr>
              <w:ind w:left="-92" w:leftChars="-44"/>
              <w:jc w:val="center"/>
              <w:rPr>
                <w:rFonts w:hint="eastAsia" w:ascii="宋体" w:hAnsi="宋体" w:eastAsia="宋体" w:cs="宋体"/>
                <w:color w:val="auto"/>
                <w:szCs w:val="21"/>
              </w:rPr>
            </w:pPr>
          </w:p>
        </w:tc>
        <w:tc>
          <w:tcPr>
            <w:tcW w:w="686" w:type="dxa"/>
            <w:noWrap w:val="0"/>
            <w:vAlign w:val="center"/>
          </w:tcPr>
          <w:p>
            <w:pPr>
              <w:ind w:left="-92" w:leftChars="-44"/>
              <w:jc w:val="center"/>
              <w:rPr>
                <w:rFonts w:hint="eastAsia" w:ascii="宋体" w:hAnsi="宋体" w:eastAsia="宋体" w:cs="宋体"/>
                <w:color w:val="auto"/>
                <w:szCs w:val="21"/>
              </w:rPr>
            </w:pPr>
          </w:p>
        </w:tc>
        <w:tc>
          <w:tcPr>
            <w:tcW w:w="624" w:type="dxa"/>
            <w:noWrap w:val="0"/>
            <w:vAlign w:val="center"/>
          </w:tcPr>
          <w:p>
            <w:pPr>
              <w:ind w:left="-92" w:leftChars="-44"/>
              <w:jc w:val="center"/>
              <w:rPr>
                <w:rFonts w:hint="eastAsia" w:ascii="宋体" w:hAnsi="宋体" w:eastAsia="宋体" w:cs="宋体"/>
                <w:color w:val="auto"/>
                <w:szCs w:val="21"/>
              </w:rPr>
            </w:pPr>
          </w:p>
        </w:tc>
        <w:tc>
          <w:tcPr>
            <w:tcW w:w="540" w:type="dxa"/>
            <w:noWrap w:val="0"/>
            <w:vAlign w:val="center"/>
          </w:tcPr>
          <w:p>
            <w:pPr>
              <w:ind w:left="-92" w:leftChars="-44"/>
              <w:jc w:val="center"/>
              <w:rPr>
                <w:rFonts w:hint="eastAsia" w:ascii="宋体" w:hAnsi="宋体" w:eastAsia="宋体" w:cs="宋体"/>
                <w:color w:val="auto"/>
                <w:szCs w:val="21"/>
              </w:rPr>
            </w:pPr>
          </w:p>
        </w:tc>
        <w:tc>
          <w:tcPr>
            <w:tcW w:w="807" w:type="dxa"/>
            <w:noWrap w:val="0"/>
            <w:vAlign w:val="center"/>
          </w:tcPr>
          <w:p>
            <w:pPr>
              <w:ind w:left="-92" w:leftChars="-44"/>
              <w:jc w:val="center"/>
              <w:rPr>
                <w:rFonts w:hint="eastAsia" w:ascii="宋体" w:hAnsi="宋体" w:eastAsia="宋体" w:cs="宋体"/>
                <w:color w:val="auto"/>
                <w:szCs w:val="21"/>
              </w:rPr>
            </w:pPr>
          </w:p>
        </w:tc>
        <w:tc>
          <w:tcPr>
            <w:tcW w:w="469" w:type="dxa"/>
            <w:noWrap w:val="0"/>
            <w:vAlign w:val="center"/>
          </w:tcPr>
          <w:p>
            <w:pPr>
              <w:ind w:left="-92" w:leftChars="-44"/>
              <w:jc w:val="center"/>
              <w:rPr>
                <w:rFonts w:ascii="宋体" w:hAnsi="宋体" w:eastAsia="宋体" w:cs="宋体"/>
                <w:color w:val="auto"/>
                <w:szCs w:val="21"/>
              </w:rPr>
            </w:pPr>
            <w:r>
              <w:rPr>
                <w:rFonts w:hint="eastAsia" w:ascii="宋体" w:hAnsi="宋体" w:eastAsia="宋体" w:cs="宋体"/>
                <w:color w:val="auto"/>
                <w:szCs w:val="21"/>
              </w:rPr>
              <w:t>22</w:t>
            </w:r>
          </w:p>
        </w:tc>
        <w:tc>
          <w:tcPr>
            <w:tcW w:w="939" w:type="dxa"/>
            <w:noWrap w:val="0"/>
            <w:vAlign w:val="center"/>
          </w:tcPr>
          <w:p>
            <w:pPr>
              <w:ind w:left="-92" w:leftChars="-44"/>
              <w:jc w:val="center"/>
              <w:rPr>
                <w:rFonts w:hint="eastAsia"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522"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057" w:type="dxa"/>
            <w:noWrap w:val="0"/>
            <w:vAlign w:val="center"/>
          </w:tcPr>
          <w:p>
            <w:pPr>
              <w:adjustRightInd w:val="0"/>
              <w:snapToGrid w:val="0"/>
              <w:jc w:val="center"/>
              <w:rPr>
                <w:rFonts w:hint="eastAsia" w:ascii="宋体" w:hAnsi="宋体" w:eastAsia="宋体" w:cs="宋体"/>
                <w:color w:val="auto"/>
                <w:szCs w:val="21"/>
              </w:rPr>
            </w:pPr>
            <w:r>
              <w:rPr>
                <w:rFonts w:hint="eastAsia" w:ascii="Calibri" w:hAnsi="Calibri" w:eastAsia="宋体" w:cs="Times New Roman"/>
                <w:color w:val="auto"/>
                <w:szCs w:val="21"/>
              </w:rPr>
              <w:t>司勤</w:t>
            </w:r>
          </w:p>
        </w:tc>
        <w:tc>
          <w:tcPr>
            <w:tcW w:w="862" w:type="dxa"/>
            <w:noWrap w:val="0"/>
            <w:vAlign w:val="center"/>
          </w:tcPr>
          <w:p>
            <w:pPr>
              <w:jc w:val="center"/>
              <w:rPr>
                <w:rFonts w:hint="eastAsia" w:ascii="宋体" w:hAnsi="宋体" w:eastAsia="宋体" w:cs="宋体"/>
                <w:bCs/>
                <w:color w:val="auto"/>
                <w:szCs w:val="21"/>
              </w:rPr>
            </w:pPr>
          </w:p>
        </w:tc>
        <w:tc>
          <w:tcPr>
            <w:tcW w:w="796" w:type="dxa"/>
            <w:noWrap w:val="0"/>
            <w:vAlign w:val="center"/>
          </w:tcPr>
          <w:p>
            <w:pPr>
              <w:jc w:val="center"/>
              <w:rPr>
                <w:rFonts w:hint="eastAsia" w:ascii="宋体" w:hAnsi="宋体" w:eastAsia="宋体" w:cs="宋体"/>
                <w:bCs/>
                <w:color w:val="auto"/>
                <w:szCs w:val="21"/>
              </w:rPr>
            </w:pPr>
          </w:p>
        </w:tc>
        <w:tc>
          <w:tcPr>
            <w:tcW w:w="727" w:type="dxa"/>
            <w:noWrap w:val="0"/>
            <w:vAlign w:val="center"/>
          </w:tcPr>
          <w:p>
            <w:pPr>
              <w:jc w:val="center"/>
              <w:rPr>
                <w:rFonts w:hint="eastAsia" w:ascii="宋体" w:hAnsi="宋体" w:eastAsia="宋体" w:cs="宋体"/>
                <w:color w:val="auto"/>
                <w:szCs w:val="21"/>
              </w:rPr>
            </w:pPr>
          </w:p>
        </w:tc>
        <w:tc>
          <w:tcPr>
            <w:tcW w:w="692" w:type="dxa"/>
            <w:noWrap w:val="0"/>
            <w:vAlign w:val="center"/>
          </w:tcPr>
          <w:p>
            <w:pPr>
              <w:ind w:left="-92" w:leftChars="-44"/>
              <w:jc w:val="center"/>
              <w:rPr>
                <w:rFonts w:ascii="宋体" w:hAnsi="宋体" w:eastAsia="宋体" w:cs="宋体"/>
                <w:color w:val="auto"/>
                <w:szCs w:val="21"/>
              </w:rPr>
            </w:pPr>
          </w:p>
        </w:tc>
        <w:tc>
          <w:tcPr>
            <w:tcW w:w="739" w:type="dxa"/>
            <w:noWrap w:val="0"/>
            <w:vAlign w:val="center"/>
          </w:tcPr>
          <w:p>
            <w:pPr>
              <w:ind w:left="-92" w:leftChars="-44"/>
              <w:jc w:val="center"/>
              <w:rPr>
                <w:rFonts w:hint="eastAsia" w:ascii="宋体" w:hAnsi="宋体" w:eastAsia="宋体" w:cs="宋体"/>
                <w:color w:val="auto"/>
                <w:szCs w:val="21"/>
              </w:rPr>
            </w:pPr>
          </w:p>
        </w:tc>
        <w:tc>
          <w:tcPr>
            <w:tcW w:w="686" w:type="dxa"/>
            <w:noWrap w:val="0"/>
            <w:vAlign w:val="center"/>
          </w:tcPr>
          <w:p>
            <w:pPr>
              <w:ind w:left="-92" w:leftChars="-44"/>
              <w:jc w:val="center"/>
              <w:rPr>
                <w:rFonts w:hint="eastAsia" w:ascii="宋体" w:hAnsi="宋体" w:eastAsia="宋体" w:cs="宋体"/>
                <w:color w:val="auto"/>
                <w:szCs w:val="21"/>
              </w:rPr>
            </w:pPr>
          </w:p>
        </w:tc>
        <w:tc>
          <w:tcPr>
            <w:tcW w:w="624" w:type="dxa"/>
            <w:noWrap w:val="0"/>
            <w:vAlign w:val="center"/>
          </w:tcPr>
          <w:p>
            <w:pPr>
              <w:ind w:left="-92" w:leftChars="-44"/>
              <w:jc w:val="center"/>
              <w:rPr>
                <w:rFonts w:hint="eastAsia" w:ascii="宋体" w:hAnsi="宋体" w:eastAsia="宋体" w:cs="宋体"/>
                <w:color w:val="auto"/>
                <w:szCs w:val="21"/>
              </w:rPr>
            </w:pPr>
          </w:p>
        </w:tc>
        <w:tc>
          <w:tcPr>
            <w:tcW w:w="540" w:type="dxa"/>
            <w:noWrap w:val="0"/>
            <w:vAlign w:val="center"/>
          </w:tcPr>
          <w:p>
            <w:pPr>
              <w:ind w:left="-92" w:leftChars="-44"/>
              <w:jc w:val="center"/>
              <w:rPr>
                <w:rFonts w:hint="eastAsia" w:ascii="宋体" w:hAnsi="宋体" w:eastAsia="宋体" w:cs="宋体"/>
                <w:color w:val="auto"/>
                <w:szCs w:val="21"/>
              </w:rPr>
            </w:pPr>
          </w:p>
        </w:tc>
        <w:tc>
          <w:tcPr>
            <w:tcW w:w="807" w:type="dxa"/>
            <w:noWrap w:val="0"/>
            <w:vAlign w:val="center"/>
          </w:tcPr>
          <w:p>
            <w:pPr>
              <w:ind w:left="-92" w:leftChars="-44"/>
              <w:jc w:val="center"/>
              <w:rPr>
                <w:rFonts w:hint="eastAsia" w:ascii="宋体" w:hAnsi="宋体" w:eastAsia="宋体" w:cs="宋体"/>
                <w:color w:val="auto"/>
                <w:szCs w:val="21"/>
              </w:rPr>
            </w:pPr>
          </w:p>
        </w:tc>
        <w:tc>
          <w:tcPr>
            <w:tcW w:w="469" w:type="dxa"/>
            <w:noWrap w:val="0"/>
            <w:vAlign w:val="center"/>
          </w:tcPr>
          <w:p>
            <w:pPr>
              <w:ind w:left="-92" w:leftChars="-44"/>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939" w:type="dxa"/>
            <w:noWrap w:val="0"/>
            <w:vAlign w:val="center"/>
          </w:tcPr>
          <w:p>
            <w:pPr>
              <w:ind w:left="-92" w:leftChars="-44"/>
              <w:jc w:val="center"/>
              <w:rPr>
                <w:rFonts w:hint="eastAsia"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522"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1057" w:type="dxa"/>
            <w:noWrap w:val="0"/>
            <w:vAlign w:val="center"/>
          </w:tcPr>
          <w:p>
            <w:pPr>
              <w:adjustRightInd w:val="0"/>
              <w:snapToGrid w:val="0"/>
              <w:jc w:val="center"/>
              <w:rPr>
                <w:rFonts w:hint="eastAsia" w:ascii="宋体" w:hAnsi="宋体" w:eastAsia="宋体" w:cs="宋体"/>
                <w:color w:val="auto"/>
                <w:szCs w:val="21"/>
              </w:rPr>
            </w:pPr>
            <w:r>
              <w:rPr>
                <w:rFonts w:hint="eastAsia" w:ascii="Calibri" w:hAnsi="Calibri" w:eastAsia="宋体" w:cs="Times New Roman"/>
                <w:color w:val="auto"/>
                <w:szCs w:val="21"/>
              </w:rPr>
              <w:t>信息技术</w:t>
            </w:r>
          </w:p>
        </w:tc>
        <w:tc>
          <w:tcPr>
            <w:tcW w:w="862" w:type="dxa"/>
            <w:noWrap w:val="0"/>
            <w:vAlign w:val="center"/>
          </w:tcPr>
          <w:p>
            <w:pPr>
              <w:jc w:val="center"/>
              <w:rPr>
                <w:rFonts w:hint="eastAsia" w:ascii="宋体" w:hAnsi="宋体" w:eastAsia="宋体" w:cs="宋体"/>
                <w:bCs/>
                <w:color w:val="auto"/>
                <w:szCs w:val="21"/>
              </w:rPr>
            </w:pPr>
          </w:p>
        </w:tc>
        <w:tc>
          <w:tcPr>
            <w:tcW w:w="796" w:type="dxa"/>
            <w:noWrap w:val="0"/>
            <w:vAlign w:val="center"/>
          </w:tcPr>
          <w:p>
            <w:pPr>
              <w:jc w:val="center"/>
              <w:rPr>
                <w:rFonts w:hint="eastAsia" w:ascii="宋体" w:hAnsi="宋体" w:eastAsia="宋体" w:cs="宋体"/>
                <w:bCs/>
                <w:color w:val="auto"/>
                <w:szCs w:val="21"/>
              </w:rPr>
            </w:pPr>
          </w:p>
        </w:tc>
        <w:tc>
          <w:tcPr>
            <w:tcW w:w="727" w:type="dxa"/>
            <w:noWrap w:val="0"/>
            <w:vAlign w:val="center"/>
          </w:tcPr>
          <w:p>
            <w:pPr>
              <w:jc w:val="center"/>
              <w:rPr>
                <w:rFonts w:hint="eastAsia" w:ascii="宋体" w:hAnsi="宋体" w:eastAsia="宋体" w:cs="宋体"/>
                <w:color w:val="auto"/>
                <w:szCs w:val="21"/>
              </w:rPr>
            </w:pPr>
          </w:p>
        </w:tc>
        <w:tc>
          <w:tcPr>
            <w:tcW w:w="692" w:type="dxa"/>
            <w:noWrap w:val="0"/>
            <w:vAlign w:val="center"/>
          </w:tcPr>
          <w:p>
            <w:pPr>
              <w:ind w:left="-92" w:leftChars="-44"/>
              <w:jc w:val="center"/>
              <w:rPr>
                <w:rFonts w:ascii="宋体" w:hAnsi="宋体" w:eastAsia="宋体" w:cs="宋体"/>
                <w:color w:val="auto"/>
                <w:szCs w:val="21"/>
              </w:rPr>
            </w:pPr>
          </w:p>
        </w:tc>
        <w:tc>
          <w:tcPr>
            <w:tcW w:w="739" w:type="dxa"/>
            <w:noWrap w:val="0"/>
            <w:vAlign w:val="center"/>
          </w:tcPr>
          <w:p>
            <w:pPr>
              <w:ind w:left="-92" w:leftChars="-44"/>
              <w:jc w:val="center"/>
              <w:rPr>
                <w:rFonts w:hint="eastAsia" w:ascii="宋体" w:hAnsi="宋体" w:eastAsia="宋体" w:cs="宋体"/>
                <w:color w:val="auto"/>
                <w:szCs w:val="21"/>
              </w:rPr>
            </w:pPr>
          </w:p>
        </w:tc>
        <w:tc>
          <w:tcPr>
            <w:tcW w:w="686" w:type="dxa"/>
            <w:noWrap w:val="0"/>
            <w:vAlign w:val="center"/>
          </w:tcPr>
          <w:p>
            <w:pPr>
              <w:ind w:left="-92" w:leftChars="-44"/>
              <w:jc w:val="center"/>
              <w:rPr>
                <w:rFonts w:hint="eastAsia" w:ascii="宋体" w:hAnsi="宋体" w:eastAsia="宋体" w:cs="宋体"/>
                <w:color w:val="auto"/>
                <w:szCs w:val="21"/>
              </w:rPr>
            </w:pPr>
          </w:p>
        </w:tc>
        <w:tc>
          <w:tcPr>
            <w:tcW w:w="624" w:type="dxa"/>
            <w:noWrap w:val="0"/>
            <w:vAlign w:val="center"/>
          </w:tcPr>
          <w:p>
            <w:pPr>
              <w:ind w:left="-92" w:leftChars="-44"/>
              <w:jc w:val="center"/>
              <w:rPr>
                <w:rFonts w:hint="eastAsia" w:ascii="宋体" w:hAnsi="宋体" w:eastAsia="宋体" w:cs="宋体"/>
                <w:color w:val="auto"/>
                <w:szCs w:val="21"/>
              </w:rPr>
            </w:pPr>
          </w:p>
        </w:tc>
        <w:tc>
          <w:tcPr>
            <w:tcW w:w="540" w:type="dxa"/>
            <w:noWrap w:val="0"/>
            <w:vAlign w:val="center"/>
          </w:tcPr>
          <w:p>
            <w:pPr>
              <w:ind w:left="-92" w:leftChars="-44"/>
              <w:jc w:val="center"/>
              <w:rPr>
                <w:rFonts w:hint="eastAsia" w:ascii="宋体" w:hAnsi="宋体" w:eastAsia="宋体" w:cs="宋体"/>
                <w:color w:val="auto"/>
                <w:szCs w:val="21"/>
              </w:rPr>
            </w:pPr>
          </w:p>
        </w:tc>
        <w:tc>
          <w:tcPr>
            <w:tcW w:w="807" w:type="dxa"/>
            <w:noWrap w:val="0"/>
            <w:vAlign w:val="center"/>
          </w:tcPr>
          <w:p>
            <w:pPr>
              <w:ind w:left="-92" w:leftChars="-44"/>
              <w:jc w:val="center"/>
              <w:rPr>
                <w:rFonts w:hint="eastAsia" w:ascii="宋体" w:hAnsi="宋体" w:eastAsia="宋体" w:cs="宋体"/>
                <w:color w:val="auto"/>
                <w:szCs w:val="21"/>
              </w:rPr>
            </w:pPr>
          </w:p>
        </w:tc>
        <w:tc>
          <w:tcPr>
            <w:tcW w:w="469" w:type="dxa"/>
            <w:noWrap w:val="0"/>
            <w:vAlign w:val="center"/>
          </w:tcPr>
          <w:p>
            <w:pPr>
              <w:ind w:left="-92" w:leftChars="-44"/>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939" w:type="dxa"/>
            <w:noWrap w:val="0"/>
            <w:vAlign w:val="center"/>
          </w:tcPr>
          <w:p>
            <w:pPr>
              <w:ind w:left="-92" w:leftChars="-44"/>
              <w:jc w:val="center"/>
              <w:rPr>
                <w:rFonts w:hint="eastAsia"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522"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1057" w:type="dxa"/>
            <w:noWrap w:val="0"/>
            <w:vAlign w:val="center"/>
          </w:tcPr>
          <w:p>
            <w:pPr>
              <w:adjustRightInd w:val="0"/>
              <w:snapToGrid w:val="0"/>
              <w:jc w:val="center"/>
              <w:rPr>
                <w:rFonts w:hint="eastAsia" w:ascii="宋体" w:hAnsi="宋体" w:eastAsia="宋体" w:cs="宋体"/>
                <w:color w:val="auto"/>
                <w:szCs w:val="21"/>
              </w:rPr>
            </w:pPr>
            <w:r>
              <w:rPr>
                <w:rFonts w:hint="eastAsia" w:ascii="Calibri" w:hAnsi="Calibri" w:eastAsia="宋体" w:cs="Times New Roman"/>
                <w:color w:val="auto"/>
                <w:szCs w:val="21"/>
              </w:rPr>
              <w:t>后勤综合</w:t>
            </w:r>
          </w:p>
        </w:tc>
        <w:tc>
          <w:tcPr>
            <w:tcW w:w="862" w:type="dxa"/>
            <w:noWrap w:val="0"/>
            <w:vAlign w:val="center"/>
          </w:tcPr>
          <w:p>
            <w:pPr>
              <w:jc w:val="center"/>
              <w:rPr>
                <w:rFonts w:hint="eastAsia" w:ascii="宋体" w:hAnsi="宋体" w:eastAsia="宋体" w:cs="宋体"/>
                <w:bCs/>
                <w:color w:val="auto"/>
                <w:szCs w:val="21"/>
              </w:rPr>
            </w:pPr>
          </w:p>
        </w:tc>
        <w:tc>
          <w:tcPr>
            <w:tcW w:w="796" w:type="dxa"/>
            <w:noWrap w:val="0"/>
            <w:vAlign w:val="center"/>
          </w:tcPr>
          <w:p>
            <w:pPr>
              <w:jc w:val="center"/>
              <w:rPr>
                <w:rFonts w:hint="eastAsia" w:ascii="宋体" w:hAnsi="宋体" w:eastAsia="宋体" w:cs="宋体"/>
                <w:bCs/>
                <w:color w:val="auto"/>
                <w:szCs w:val="21"/>
              </w:rPr>
            </w:pPr>
          </w:p>
        </w:tc>
        <w:tc>
          <w:tcPr>
            <w:tcW w:w="727" w:type="dxa"/>
            <w:noWrap w:val="0"/>
            <w:vAlign w:val="center"/>
          </w:tcPr>
          <w:p>
            <w:pPr>
              <w:jc w:val="center"/>
              <w:rPr>
                <w:rFonts w:hint="eastAsia" w:ascii="宋体" w:hAnsi="宋体" w:eastAsia="宋体" w:cs="宋体"/>
                <w:color w:val="auto"/>
                <w:szCs w:val="21"/>
              </w:rPr>
            </w:pPr>
          </w:p>
        </w:tc>
        <w:tc>
          <w:tcPr>
            <w:tcW w:w="692" w:type="dxa"/>
            <w:noWrap w:val="0"/>
            <w:vAlign w:val="center"/>
          </w:tcPr>
          <w:p>
            <w:pPr>
              <w:ind w:left="-92" w:leftChars="-44"/>
              <w:jc w:val="center"/>
              <w:rPr>
                <w:rFonts w:ascii="宋体" w:hAnsi="宋体" w:eastAsia="宋体" w:cs="宋体"/>
                <w:color w:val="auto"/>
                <w:szCs w:val="21"/>
              </w:rPr>
            </w:pPr>
          </w:p>
        </w:tc>
        <w:tc>
          <w:tcPr>
            <w:tcW w:w="739" w:type="dxa"/>
            <w:noWrap w:val="0"/>
            <w:vAlign w:val="center"/>
          </w:tcPr>
          <w:p>
            <w:pPr>
              <w:ind w:left="-92" w:leftChars="-44"/>
              <w:jc w:val="center"/>
              <w:rPr>
                <w:rFonts w:hint="eastAsia" w:ascii="宋体" w:hAnsi="宋体" w:eastAsia="宋体" w:cs="宋体"/>
                <w:color w:val="auto"/>
                <w:szCs w:val="21"/>
              </w:rPr>
            </w:pPr>
          </w:p>
        </w:tc>
        <w:tc>
          <w:tcPr>
            <w:tcW w:w="686" w:type="dxa"/>
            <w:noWrap w:val="0"/>
            <w:vAlign w:val="center"/>
          </w:tcPr>
          <w:p>
            <w:pPr>
              <w:ind w:left="-92" w:leftChars="-44"/>
              <w:jc w:val="center"/>
              <w:rPr>
                <w:rFonts w:hint="eastAsia" w:ascii="宋体" w:hAnsi="宋体" w:eastAsia="宋体" w:cs="宋体"/>
                <w:color w:val="auto"/>
                <w:szCs w:val="21"/>
              </w:rPr>
            </w:pPr>
          </w:p>
        </w:tc>
        <w:tc>
          <w:tcPr>
            <w:tcW w:w="624" w:type="dxa"/>
            <w:noWrap w:val="0"/>
            <w:vAlign w:val="center"/>
          </w:tcPr>
          <w:p>
            <w:pPr>
              <w:ind w:left="-92" w:leftChars="-44"/>
              <w:jc w:val="center"/>
              <w:rPr>
                <w:rFonts w:hint="eastAsia" w:ascii="宋体" w:hAnsi="宋体" w:eastAsia="宋体" w:cs="宋体"/>
                <w:color w:val="auto"/>
                <w:szCs w:val="21"/>
              </w:rPr>
            </w:pPr>
          </w:p>
        </w:tc>
        <w:tc>
          <w:tcPr>
            <w:tcW w:w="540" w:type="dxa"/>
            <w:noWrap w:val="0"/>
            <w:vAlign w:val="center"/>
          </w:tcPr>
          <w:p>
            <w:pPr>
              <w:ind w:left="-92" w:leftChars="-44"/>
              <w:jc w:val="center"/>
              <w:rPr>
                <w:rFonts w:hint="eastAsia" w:ascii="宋体" w:hAnsi="宋体" w:eastAsia="宋体" w:cs="宋体"/>
                <w:color w:val="auto"/>
                <w:szCs w:val="21"/>
              </w:rPr>
            </w:pPr>
          </w:p>
        </w:tc>
        <w:tc>
          <w:tcPr>
            <w:tcW w:w="807" w:type="dxa"/>
            <w:noWrap w:val="0"/>
            <w:vAlign w:val="center"/>
          </w:tcPr>
          <w:p>
            <w:pPr>
              <w:ind w:left="-92" w:leftChars="-44"/>
              <w:jc w:val="center"/>
              <w:rPr>
                <w:rFonts w:hint="eastAsia" w:ascii="宋体" w:hAnsi="宋体" w:eastAsia="宋体" w:cs="宋体"/>
                <w:color w:val="auto"/>
                <w:szCs w:val="21"/>
              </w:rPr>
            </w:pPr>
          </w:p>
        </w:tc>
        <w:tc>
          <w:tcPr>
            <w:tcW w:w="469" w:type="dxa"/>
            <w:noWrap w:val="0"/>
            <w:vAlign w:val="center"/>
          </w:tcPr>
          <w:p>
            <w:pPr>
              <w:ind w:left="-92" w:leftChars="-44"/>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939" w:type="dxa"/>
            <w:noWrap w:val="0"/>
            <w:vAlign w:val="center"/>
          </w:tcPr>
          <w:p>
            <w:pPr>
              <w:ind w:left="-92" w:leftChars="-44"/>
              <w:jc w:val="center"/>
              <w:rPr>
                <w:rFonts w:hint="eastAsia"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522"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1057" w:type="dxa"/>
            <w:noWrap w:val="0"/>
            <w:vAlign w:val="center"/>
          </w:tcPr>
          <w:p>
            <w:pPr>
              <w:adjustRightInd w:val="0"/>
              <w:snapToGrid w:val="0"/>
              <w:jc w:val="center"/>
              <w:rPr>
                <w:rFonts w:hint="eastAsia" w:ascii="宋体" w:hAnsi="宋体" w:eastAsia="宋体" w:cs="宋体"/>
                <w:color w:val="auto"/>
                <w:szCs w:val="21"/>
              </w:rPr>
            </w:pPr>
            <w:r>
              <w:rPr>
                <w:rFonts w:hint="eastAsia" w:ascii="Calibri" w:hAnsi="Calibri" w:eastAsia="宋体" w:cs="Times New Roman"/>
                <w:color w:val="auto"/>
                <w:szCs w:val="21"/>
              </w:rPr>
              <w:t>食堂服务（厨师）</w:t>
            </w:r>
          </w:p>
        </w:tc>
        <w:tc>
          <w:tcPr>
            <w:tcW w:w="862" w:type="dxa"/>
            <w:noWrap w:val="0"/>
            <w:vAlign w:val="center"/>
          </w:tcPr>
          <w:p>
            <w:pPr>
              <w:jc w:val="center"/>
              <w:rPr>
                <w:rFonts w:hint="eastAsia" w:ascii="宋体" w:hAnsi="宋体" w:eastAsia="宋体" w:cs="宋体"/>
                <w:bCs/>
                <w:color w:val="auto"/>
                <w:szCs w:val="21"/>
              </w:rPr>
            </w:pPr>
          </w:p>
        </w:tc>
        <w:tc>
          <w:tcPr>
            <w:tcW w:w="796" w:type="dxa"/>
            <w:noWrap w:val="0"/>
            <w:vAlign w:val="center"/>
          </w:tcPr>
          <w:p>
            <w:pPr>
              <w:jc w:val="center"/>
              <w:rPr>
                <w:rFonts w:hint="eastAsia" w:ascii="宋体" w:hAnsi="宋体" w:eastAsia="宋体" w:cs="宋体"/>
                <w:bCs/>
                <w:color w:val="auto"/>
                <w:szCs w:val="21"/>
              </w:rPr>
            </w:pPr>
          </w:p>
        </w:tc>
        <w:tc>
          <w:tcPr>
            <w:tcW w:w="727" w:type="dxa"/>
            <w:noWrap w:val="0"/>
            <w:vAlign w:val="center"/>
          </w:tcPr>
          <w:p>
            <w:pPr>
              <w:jc w:val="center"/>
              <w:rPr>
                <w:rFonts w:hint="eastAsia" w:ascii="宋体" w:hAnsi="宋体" w:eastAsia="宋体" w:cs="宋体"/>
                <w:color w:val="auto"/>
                <w:szCs w:val="21"/>
              </w:rPr>
            </w:pPr>
          </w:p>
        </w:tc>
        <w:tc>
          <w:tcPr>
            <w:tcW w:w="692" w:type="dxa"/>
            <w:noWrap w:val="0"/>
            <w:vAlign w:val="center"/>
          </w:tcPr>
          <w:p>
            <w:pPr>
              <w:ind w:left="-92" w:leftChars="-44"/>
              <w:jc w:val="center"/>
              <w:rPr>
                <w:rFonts w:ascii="宋体" w:hAnsi="宋体" w:eastAsia="宋体" w:cs="宋体"/>
                <w:color w:val="auto"/>
                <w:szCs w:val="21"/>
              </w:rPr>
            </w:pPr>
          </w:p>
        </w:tc>
        <w:tc>
          <w:tcPr>
            <w:tcW w:w="739" w:type="dxa"/>
            <w:noWrap w:val="0"/>
            <w:vAlign w:val="center"/>
          </w:tcPr>
          <w:p>
            <w:pPr>
              <w:ind w:left="-92" w:leftChars="-44"/>
              <w:jc w:val="center"/>
              <w:rPr>
                <w:rFonts w:hint="eastAsia" w:ascii="宋体" w:hAnsi="宋体" w:eastAsia="宋体" w:cs="宋体"/>
                <w:color w:val="auto"/>
                <w:szCs w:val="21"/>
              </w:rPr>
            </w:pPr>
          </w:p>
        </w:tc>
        <w:tc>
          <w:tcPr>
            <w:tcW w:w="686" w:type="dxa"/>
            <w:noWrap w:val="0"/>
            <w:vAlign w:val="center"/>
          </w:tcPr>
          <w:p>
            <w:pPr>
              <w:ind w:left="-92" w:leftChars="-44"/>
              <w:jc w:val="center"/>
              <w:rPr>
                <w:rFonts w:hint="eastAsia" w:ascii="宋体" w:hAnsi="宋体" w:eastAsia="宋体" w:cs="宋体"/>
                <w:color w:val="auto"/>
                <w:szCs w:val="21"/>
              </w:rPr>
            </w:pPr>
          </w:p>
        </w:tc>
        <w:tc>
          <w:tcPr>
            <w:tcW w:w="624" w:type="dxa"/>
            <w:noWrap w:val="0"/>
            <w:vAlign w:val="center"/>
          </w:tcPr>
          <w:p>
            <w:pPr>
              <w:ind w:left="-92" w:leftChars="-44"/>
              <w:jc w:val="center"/>
              <w:rPr>
                <w:rFonts w:hint="eastAsia" w:ascii="宋体" w:hAnsi="宋体" w:eastAsia="宋体" w:cs="宋体"/>
                <w:color w:val="auto"/>
                <w:szCs w:val="21"/>
              </w:rPr>
            </w:pPr>
          </w:p>
        </w:tc>
        <w:tc>
          <w:tcPr>
            <w:tcW w:w="540" w:type="dxa"/>
            <w:noWrap w:val="0"/>
            <w:vAlign w:val="center"/>
          </w:tcPr>
          <w:p>
            <w:pPr>
              <w:ind w:left="-92" w:leftChars="-44"/>
              <w:jc w:val="center"/>
              <w:rPr>
                <w:rFonts w:hint="eastAsia" w:ascii="宋体" w:hAnsi="宋体" w:eastAsia="宋体" w:cs="宋体"/>
                <w:color w:val="auto"/>
                <w:szCs w:val="21"/>
              </w:rPr>
            </w:pPr>
          </w:p>
        </w:tc>
        <w:tc>
          <w:tcPr>
            <w:tcW w:w="807" w:type="dxa"/>
            <w:noWrap w:val="0"/>
            <w:vAlign w:val="center"/>
          </w:tcPr>
          <w:p>
            <w:pPr>
              <w:ind w:left="-92" w:leftChars="-44"/>
              <w:jc w:val="center"/>
              <w:rPr>
                <w:rFonts w:hint="eastAsia" w:ascii="宋体" w:hAnsi="宋体" w:eastAsia="宋体" w:cs="宋体"/>
                <w:color w:val="auto"/>
                <w:szCs w:val="21"/>
              </w:rPr>
            </w:pPr>
          </w:p>
        </w:tc>
        <w:tc>
          <w:tcPr>
            <w:tcW w:w="469" w:type="dxa"/>
            <w:noWrap w:val="0"/>
            <w:vAlign w:val="center"/>
          </w:tcPr>
          <w:p>
            <w:pPr>
              <w:ind w:left="-92" w:leftChars="-44"/>
              <w:jc w:val="center"/>
              <w:rPr>
                <w:rFonts w:ascii="宋体" w:hAnsi="宋体" w:eastAsia="宋体" w:cs="宋体"/>
                <w:color w:val="auto"/>
                <w:szCs w:val="21"/>
              </w:rPr>
            </w:pPr>
            <w:r>
              <w:rPr>
                <w:rFonts w:hint="eastAsia" w:ascii="宋体" w:hAnsi="宋体" w:eastAsia="宋体" w:cs="宋体"/>
                <w:color w:val="auto"/>
                <w:szCs w:val="21"/>
              </w:rPr>
              <w:t>7</w:t>
            </w:r>
          </w:p>
        </w:tc>
        <w:tc>
          <w:tcPr>
            <w:tcW w:w="939" w:type="dxa"/>
            <w:noWrap w:val="0"/>
            <w:vAlign w:val="center"/>
          </w:tcPr>
          <w:p>
            <w:pPr>
              <w:ind w:left="-92" w:leftChars="-44"/>
              <w:jc w:val="center"/>
              <w:rPr>
                <w:rFonts w:hint="eastAsia"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522" w:type="dxa"/>
            <w:noWrap w:val="0"/>
            <w:vAlign w:val="center"/>
          </w:tcPr>
          <w:p>
            <w:pPr>
              <w:jc w:val="center"/>
              <w:rPr>
                <w:rFonts w:ascii="宋体" w:hAnsi="宋体" w:eastAsia="宋体" w:cs="宋体"/>
                <w:color w:val="auto"/>
                <w:szCs w:val="21"/>
              </w:rPr>
            </w:pPr>
            <w:r>
              <w:rPr>
                <w:rFonts w:hint="eastAsia" w:ascii="宋体" w:hAnsi="宋体" w:eastAsia="宋体" w:cs="宋体"/>
                <w:color w:val="auto"/>
                <w:szCs w:val="21"/>
              </w:rPr>
              <w:t>6</w:t>
            </w:r>
          </w:p>
        </w:tc>
        <w:tc>
          <w:tcPr>
            <w:tcW w:w="1057" w:type="dxa"/>
            <w:noWrap w:val="0"/>
            <w:vAlign w:val="center"/>
          </w:tcPr>
          <w:p>
            <w:pPr>
              <w:adjustRightInd w:val="0"/>
              <w:snapToGrid w:val="0"/>
              <w:jc w:val="center"/>
              <w:rPr>
                <w:rFonts w:hint="eastAsia" w:ascii="Calibri" w:hAnsi="Calibri" w:eastAsia="宋体" w:cs="Times New Roman"/>
                <w:color w:val="auto"/>
                <w:szCs w:val="21"/>
              </w:rPr>
            </w:pPr>
            <w:r>
              <w:rPr>
                <w:rFonts w:hint="eastAsia" w:ascii="Calibri" w:hAnsi="Calibri" w:eastAsia="宋体" w:cs="Times New Roman"/>
                <w:color w:val="auto"/>
                <w:szCs w:val="21"/>
              </w:rPr>
              <w:t>食堂服务（厨工）</w:t>
            </w:r>
          </w:p>
        </w:tc>
        <w:tc>
          <w:tcPr>
            <w:tcW w:w="862" w:type="dxa"/>
            <w:noWrap w:val="0"/>
            <w:vAlign w:val="center"/>
          </w:tcPr>
          <w:p>
            <w:pPr>
              <w:jc w:val="center"/>
              <w:rPr>
                <w:rFonts w:hint="eastAsia" w:ascii="宋体" w:hAnsi="宋体" w:eastAsia="宋体" w:cs="宋体"/>
                <w:bCs/>
                <w:color w:val="auto"/>
                <w:szCs w:val="21"/>
              </w:rPr>
            </w:pPr>
          </w:p>
        </w:tc>
        <w:tc>
          <w:tcPr>
            <w:tcW w:w="796" w:type="dxa"/>
            <w:noWrap w:val="0"/>
            <w:vAlign w:val="center"/>
          </w:tcPr>
          <w:p>
            <w:pPr>
              <w:jc w:val="center"/>
              <w:rPr>
                <w:rFonts w:hint="eastAsia" w:ascii="宋体" w:hAnsi="宋体" w:eastAsia="宋体" w:cs="宋体"/>
                <w:bCs/>
                <w:color w:val="auto"/>
                <w:szCs w:val="21"/>
              </w:rPr>
            </w:pPr>
          </w:p>
        </w:tc>
        <w:tc>
          <w:tcPr>
            <w:tcW w:w="727" w:type="dxa"/>
            <w:noWrap w:val="0"/>
            <w:vAlign w:val="center"/>
          </w:tcPr>
          <w:p>
            <w:pPr>
              <w:jc w:val="center"/>
              <w:rPr>
                <w:rFonts w:hint="eastAsia" w:ascii="宋体" w:hAnsi="宋体" w:eastAsia="宋体" w:cs="宋体"/>
                <w:color w:val="auto"/>
                <w:szCs w:val="21"/>
              </w:rPr>
            </w:pPr>
          </w:p>
        </w:tc>
        <w:tc>
          <w:tcPr>
            <w:tcW w:w="692" w:type="dxa"/>
            <w:noWrap w:val="0"/>
            <w:vAlign w:val="center"/>
          </w:tcPr>
          <w:p>
            <w:pPr>
              <w:ind w:left="-92" w:leftChars="-44"/>
              <w:jc w:val="center"/>
              <w:rPr>
                <w:rFonts w:hint="eastAsia" w:ascii="宋体" w:hAnsi="宋体" w:eastAsia="宋体" w:cs="宋体"/>
                <w:color w:val="auto"/>
                <w:szCs w:val="21"/>
              </w:rPr>
            </w:pPr>
          </w:p>
        </w:tc>
        <w:tc>
          <w:tcPr>
            <w:tcW w:w="739" w:type="dxa"/>
            <w:noWrap w:val="0"/>
            <w:vAlign w:val="center"/>
          </w:tcPr>
          <w:p>
            <w:pPr>
              <w:ind w:left="-92" w:leftChars="-44"/>
              <w:jc w:val="center"/>
              <w:rPr>
                <w:rFonts w:hint="eastAsia" w:ascii="Calibri" w:hAnsi="Calibri" w:eastAsia="宋体" w:cs="Times New Roman"/>
                <w:color w:val="auto"/>
              </w:rPr>
            </w:pPr>
          </w:p>
        </w:tc>
        <w:tc>
          <w:tcPr>
            <w:tcW w:w="686" w:type="dxa"/>
            <w:noWrap w:val="0"/>
            <w:vAlign w:val="center"/>
          </w:tcPr>
          <w:p>
            <w:pPr>
              <w:ind w:left="-92" w:leftChars="-44"/>
              <w:jc w:val="center"/>
              <w:rPr>
                <w:rFonts w:hint="eastAsia" w:ascii="宋体" w:hAnsi="宋体" w:eastAsia="宋体" w:cs="宋体"/>
                <w:color w:val="auto"/>
                <w:szCs w:val="21"/>
              </w:rPr>
            </w:pPr>
          </w:p>
        </w:tc>
        <w:tc>
          <w:tcPr>
            <w:tcW w:w="624" w:type="dxa"/>
            <w:noWrap w:val="0"/>
            <w:vAlign w:val="center"/>
          </w:tcPr>
          <w:p>
            <w:pPr>
              <w:ind w:left="-92" w:leftChars="-44"/>
              <w:jc w:val="center"/>
              <w:rPr>
                <w:rFonts w:hint="eastAsia" w:ascii="宋体" w:hAnsi="宋体" w:eastAsia="宋体" w:cs="宋体"/>
                <w:color w:val="auto"/>
                <w:szCs w:val="21"/>
              </w:rPr>
            </w:pPr>
          </w:p>
        </w:tc>
        <w:tc>
          <w:tcPr>
            <w:tcW w:w="540" w:type="dxa"/>
            <w:noWrap w:val="0"/>
            <w:vAlign w:val="center"/>
          </w:tcPr>
          <w:p>
            <w:pPr>
              <w:ind w:left="-92" w:leftChars="-44"/>
              <w:jc w:val="center"/>
              <w:rPr>
                <w:rFonts w:hint="eastAsia" w:ascii="宋体" w:hAnsi="宋体" w:eastAsia="宋体" w:cs="宋体"/>
                <w:color w:val="auto"/>
                <w:szCs w:val="21"/>
              </w:rPr>
            </w:pPr>
          </w:p>
        </w:tc>
        <w:tc>
          <w:tcPr>
            <w:tcW w:w="807" w:type="dxa"/>
            <w:noWrap w:val="0"/>
            <w:vAlign w:val="center"/>
          </w:tcPr>
          <w:p>
            <w:pPr>
              <w:ind w:left="-92" w:leftChars="-44"/>
              <w:jc w:val="center"/>
              <w:rPr>
                <w:rFonts w:hint="eastAsia" w:ascii="宋体" w:hAnsi="宋体" w:eastAsia="宋体" w:cs="宋体"/>
                <w:color w:val="auto"/>
                <w:szCs w:val="21"/>
              </w:rPr>
            </w:pPr>
          </w:p>
        </w:tc>
        <w:tc>
          <w:tcPr>
            <w:tcW w:w="469" w:type="dxa"/>
            <w:noWrap w:val="0"/>
            <w:vAlign w:val="center"/>
          </w:tcPr>
          <w:p>
            <w:pPr>
              <w:ind w:left="-92" w:leftChars="-44"/>
              <w:jc w:val="center"/>
              <w:rPr>
                <w:rFonts w:ascii="宋体" w:hAnsi="宋体" w:eastAsia="宋体" w:cs="宋体"/>
                <w:color w:val="auto"/>
                <w:szCs w:val="21"/>
              </w:rPr>
            </w:pPr>
            <w:r>
              <w:rPr>
                <w:rFonts w:hint="eastAsia" w:ascii="宋体" w:hAnsi="宋体" w:eastAsia="宋体" w:cs="宋体"/>
                <w:color w:val="auto"/>
                <w:szCs w:val="21"/>
              </w:rPr>
              <w:t>10</w:t>
            </w:r>
          </w:p>
        </w:tc>
        <w:tc>
          <w:tcPr>
            <w:tcW w:w="939" w:type="dxa"/>
            <w:noWrap w:val="0"/>
            <w:vAlign w:val="center"/>
          </w:tcPr>
          <w:p>
            <w:pPr>
              <w:ind w:left="-92" w:leftChars="-44"/>
              <w:jc w:val="center"/>
              <w:rPr>
                <w:rFonts w:hint="eastAsia"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1579" w:type="dxa"/>
            <w:gridSpan w:val="2"/>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每年小计</w:t>
            </w:r>
          </w:p>
        </w:tc>
        <w:tc>
          <w:tcPr>
            <w:tcW w:w="7881" w:type="dxa"/>
            <w:gridSpan w:val="11"/>
            <w:noWrap w:val="0"/>
            <w:vAlign w:val="center"/>
          </w:tcPr>
          <w:p>
            <w:pPr>
              <w:ind w:left="-92" w:leftChars="-44"/>
              <w:jc w:val="left"/>
              <w:rPr>
                <w:rFonts w:hint="eastAsia" w:ascii="宋体" w:hAnsi="宋体" w:eastAsia="宋体" w:cs="宋体"/>
                <w:color w:val="auto"/>
                <w:szCs w:val="21"/>
              </w:rPr>
            </w:pPr>
            <w:r>
              <w:rPr>
                <w:rFonts w:hint="eastAsia" w:ascii="宋体" w:hAnsi="宋体" w:eastAsia="宋体" w:cs="宋体"/>
                <w:color w:val="auto"/>
                <w:szCs w:val="21"/>
              </w:rPr>
              <w:t>￥：           大写：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1579" w:type="dxa"/>
            <w:gridSpan w:val="2"/>
            <w:noWrap w:val="0"/>
            <w:vAlign w:val="center"/>
          </w:tcPr>
          <w:p>
            <w:pPr>
              <w:jc w:val="center"/>
              <w:rPr>
                <w:rFonts w:hint="eastAsia" w:ascii="宋体" w:hAnsi="宋体" w:eastAsia="宋体" w:cs="宋体"/>
                <w:b/>
                <w:color w:val="auto"/>
                <w:szCs w:val="21"/>
              </w:rPr>
            </w:pPr>
            <w:r>
              <w:rPr>
                <w:rFonts w:hint="eastAsia" w:ascii="宋体" w:hAnsi="宋体" w:eastAsia="宋体" w:cs="宋体"/>
                <w:b/>
                <w:color w:val="auto"/>
                <w:szCs w:val="21"/>
              </w:rPr>
              <w:t>2年总计</w:t>
            </w:r>
          </w:p>
        </w:tc>
        <w:tc>
          <w:tcPr>
            <w:tcW w:w="7881" w:type="dxa"/>
            <w:gridSpan w:val="11"/>
            <w:noWrap w:val="0"/>
            <w:vAlign w:val="center"/>
          </w:tcPr>
          <w:p>
            <w:pPr>
              <w:ind w:left="-92" w:leftChars="-44"/>
              <w:jc w:val="left"/>
              <w:rPr>
                <w:rFonts w:hint="eastAsia" w:ascii="宋体" w:hAnsi="宋体" w:eastAsia="宋体" w:cs="宋体"/>
                <w:color w:val="auto"/>
                <w:szCs w:val="21"/>
              </w:rPr>
            </w:pPr>
            <w:r>
              <w:rPr>
                <w:rFonts w:hint="eastAsia" w:ascii="宋体" w:hAnsi="宋体" w:eastAsia="宋体" w:cs="宋体"/>
                <w:color w:val="auto"/>
                <w:szCs w:val="21"/>
              </w:rPr>
              <w:t>￥：           大写：</w:t>
            </w:r>
          </w:p>
        </w:tc>
      </w:tr>
    </w:tbl>
    <w:p>
      <w:pPr>
        <w:spacing w:line="360" w:lineRule="auto"/>
        <w:jc w:val="left"/>
        <w:rPr>
          <w:rFonts w:hint="eastAsia" w:ascii="宋体" w:hAnsi="宋体" w:eastAsia="宋体" w:cs="Times New Roman"/>
          <w:color w:val="auto"/>
          <w:sz w:val="28"/>
          <w:szCs w:val="28"/>
        </w:rPr>
      </w:pPr>
    </w:p>
    <w:p>
      <w:pPr>
        <w:spacing w:line="360" w:lineRule="auto"/>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供应商（盖法人单位公章）：</w:t>
      </w:r>
      <w:r>
        <w:rPr>
          <w:rFonts w:hint="eastAsia" w:ascii="宋体" w:hAnsi="宋体" w:eastAsia="宋体" w:cs="Times New Roman"/>
          <w:color w:val="auto"/>
          <w:sz w:val="28"/>
          <w:szCs w:val="28"/>
          <w:u w:val="single"/>
        </w:rPr>
        <w:t xml:space="preserve">                                   </w:t>
      </w:r>
    </w:p>
    <w:p>
      <w:pPr>
        <w:spacing w:line="360" w:lineRule="auto"/>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法定代表人或授权委托人（签字）：</w:t>
      </w:r>
      <w:r>
        <w:rPr>
          <w:rFonts w:hint="eastAsia" w:ascii="宋体" w:hAnsi="宋体" w:eastAsia="宋体" w:cs="Times New Roman"/>
          <w:color w:val="auto"/>
          <w:sz w:val="28"/>
          <w:szCs w:val="28"/>
          <w:u w:val="single"/>
        </w:rPr>
        <w:t xml:space="preserve">                             </w:t>
      </w:r>
    </w:p>
    <w:p>
      <w:pPr>
        <w:spacing w:line="360" w:lineRule="auto"/>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地    址：</w:t>
      </w:r>
      <w:r>
        <w:rPr>
          <w:rFonts w:hint="eastAsia" w:ascii="宋体" w:hAnsi="宋体" w:eastAsia="宋体" w:cs="Times New Roman"/>
          <w:color w:val="auto"/>
          <w:sz w:val="28"/>
          <w:szCs w:val="28"/>
          <w:u w:val="single"/>
        </w:rPr>
        <w:t xml:space="preserve">                                                  </w:t>
      </w:r>
    </w:p>
    <w:p>
      <w:pPr>
        <w:spacing w:line="360" w:lineRule="auto"/>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联系电话：</w:t>
      </w:r>
      <w:r>
        <w:rPr>
          <w:rFonts w:hint="eastAsia" w:ascii="宋体" w:hAnsi="宋体" w:eastAsia="宋体" w:cs="Times New Roman"/>
          <w:color w:val="auto"/>
          <w:sz w:val="28"/>
          <w:szCs w:val="28"/>
          <w:u w:val="single"/>
        </w:rPr>
        <w:t xml:space="preserve">                      </w:t>
      </w:r>
      <w:r>
        <w:rPr>
          <w:rFonts w:hint="eastAsia" w:ascii="宋体" w:hAnsi="宋体" w:eastAsia="宋体" w:cs="Times New Roman"/>
          <w:color w:val="auto"/>
          <w:sz w:val="28"/>
          <w:szCs w:val="28"/>
        </w:rPr>
        <w:t xml:space="preserve">   传真：</w:t>
      </w:r>
      <w:r>
        <w:rPr>
          <w:rFonts w:hint="eastAsia" w:ascii="宋体" w:hAnsi="宋体" w:eastAsia="宋体" w:cs="Times New Roman"/>
          <w:color w:val="auto"/>
          <w:sz w:val="28"/>
          <w:szCs w:val="28"/>
          <w:u w:val="single"/>
        </w:rPr>
        <w:t xml:space="preserve">                   </w:t>
      </w:r>
    </w:p>
    <w:p>
      <w:pPr>
        <w:spacing w:line="360" w:lineRule="auto"/>
        <w:jc w:val="center"/>
        <w:rPr>
          <w:rFonts w:hint="eastAsia" w:ascii="宋体" w:hAnsi="宋体" w:eastAsia="宋体" w:cs="Times New Roman"/>
          <w:color w:val="auto"/>
          <w:sz w:val="28"/>
          <w:szCs w:val="28"/>
        </w:rPr>
      </w:pPr>
      <w:r>
        <w:rPr>
          <w:rFonts w:hint="eastAsia" w:ascii="宋体" w:hAnsi="宋体" w:eastAsia="宋体" w:cs="Times New Roman"/>
          <w:color w:val="auto"/>
          <w:sz w:val="28"/>
          <w:szCs w:val="28"/>
        </w:rPr>
        <w:t>编制日期：</w:t>
      </w:r>
      <w:r>
        <w:rPr>
          <w:rFonts w:hint="eastAsia" w:ascii="宋体" w:hAnsi="宋体" w:eastAsia="宋体" w:cs="Times New Roman"/>
          <w:color w:val="auto"/>
          <w:sz w:val="28"/>
          <w:szCs w:val="28"/>
          <w:u w:val="single"/>
        </w:rPr>
        <w:t xml:space="preserve">       </w:t>
      </w:r>
      <w:r>
        <w:rPr>
          <w:rFonts w:hint="eastAsia" w:ascii="宋体" w:hAnsi="宋体" w:eastAsia="宋体" w:cs="Times New Roman"/>
          <w:color w:val="auto"/>
          <w:sz w:val="28"/>
          <w:szCs w:val="28"/>
        </w:rPr>
        <w:t xml:space="preserve"> 年</w:t>
      </w:r>
      <w:r>
        <w:rPr>
          <w:rFonts w:hint="eastAsia" w:ascii="宋体" w:hAnsi="宋体" w:eastAsia="宋体" w:cs="Times New Roman"/>
          <w:color w:val="auto"/>
          <w:sz w:val="28"/>
          <w:szCs w:val="28"/>
          <w:u w:val="single"/>
        </w:rPr>
        <w:t xml:space="preserve">      </w:t>
      </w:r>
      <w:r>
        <w:rPr>
          <w:rFonts w:hint="eastAsia" w:ascii="宋体" w:hAnsi="宋体" w:eastAsia="宋体" w:cs="Times New Roman"/>
          <w:color w:val="auto"/>
          <w:sz w:val="28"/>
          <w:szCs w:val="28"/>
        </w:rPr>
        <w:t>月</w:t>
      </w:r>
      <w:r>
        <w:rPr>
          <w:rFonts w:hint="eastAsia" w:ascii="宋体" w:hAnsi="宋体" w:eastAsia="宋体" w:cs="Times New Roman"/>
          <w:color w:val="auto"/>
          <w:sz w:val="28"/>
          <w:szCs w:val="28"/>
          <w:u w:val="single"/>
        </w:rPr>
        <w:t xml:space="preserve">      </w:t>
      </w:r>
      <w:r>
        <w:rPr>
          <w:rFonts w:hint="eastAsia" w:ascii="宋体" w:hAnsi="宋体" w:eastAsia="宋体" w:cs="Times New Roman"/>
          <w:color w:val="auto"/>
          <w:sz w:val="28"/>
          <w:szCs w:val="28"/>
        </w:rPr>
        <w:t>日</w:t>
      </w:r>
    </w:p>
    <w:p>
      <w:pPr>
        <w:spacing w:line="360" w:lineRule="auto"/>
        <w:rPr>
          <w:rFonts w:hint="eastAsia" w:ascii="宋体" w:hAnsi="宋体" w:eastAsia="宋体" w:cs="Times New Roman"/>
          <w:color w:val="auto"/>
          <w:sz w:val="28"/>
          <w:szCs w:val="28"/>
        </w:rPr>
      </w:pPr>
      <w:r>
        <w:rPr>
          <w:rFonts w:ascii="宋体" w:hAnsi="宋体" w:eastAsia="宋体" w:cs="Times New Roman"/>
          <w:color w:val="auto"/>
          <w:sz w:val="28"/>
          <w:szCs w:val="28"/>
        </w:rPr>
        <w:br w:type="page"/>
      </w:r>
      <w:r>
        <w:rPr>
          <w:rFonts w:hint="eastAsia" w:ascii="宋体" w:hAnsi="宋体" w:eastAsia="宋体" w:cs="Times New Roman"/>
          <w:color w:val="auto"/>
          <w:sz w:val="28"/>
          <w:szCs w:val="28"/>
        </w:rPr>
        <w:t>4、法定代表人资格证明书格式</w:t>
      </w:r>
    </w:p>
    <w:p>
      <w:pPr>
        <w:spacing w:line="540" w:lineRule="exact"/>
        <w:jc w:val="center"/>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法定代表人资格证明书</w:t>
      </w:r>
    </w:p>
    <w:p>
      <w:pPr>
        <w:spacing w:line="540" w:lineRule="exact"/>
        <w:rPr>
          <w:rFonts w:hint="eastAsia" w:ascii="宋体" w:hAnsi="宋体" w:eastAsia="宋体" w:cs="Times New Roman"/>
          <w:color w:val="auto"/>
          <w:sz w:val="28"/>
          <w:szCs w:val="28"/>
        </w:rPr>
      </w:pPr>
      <w:r>
        <w:rPr>
          <w:rFonts w:hint="eastAsia" w:ascii="宋体" w:hAnsi="宋体" w:eastAsia="宋体" w:cs="Times New Roman"/>
          <w:color w:val="auto"/>
          <w:sz w:val="28"/>
          <w:szCs w:val="28"/>
        </w:rPr>
        <w:t>致：</w:t>
      </w:r>
      <w:r>
        <w:rPr>
          <w:rFonts w:hint="eastAsia" w:ascii="宋体" w:hAnsi="宋体" w:eastAsia="宋体" w:cs="Times New Roman"/>
          <w:color w:val="auto"/>
          <w:sz w:val="28"/>
          <w:szCs w:val="28"/>
          <w:u w:val="single"/>
        </w:rPr>
        <w:t>采购人和采购代理机构</w:t>
      </w:r>
    </w:p>
    <w:p>
      <w:pPr>
        <w:spacing w:line="540" w:lineRule="exact"/>
        <w:rPr>
          <w:rFonts w:ascii="宋体" w:hAnsi="宋体" w:eastAsia="宋体" w:cs="Times New Roman"/>
          <w:color w:val="auto"/>
          <w:sz w:val="28"/>
          <w:szCs w:val="28"/>
        </w:rPr>
      </w:pPr>
      <w:r>
        <w:rPr>
          <w:rFonts w:ascii="宋体" w:hAnsi="宋体" w:eastAsia="宋体" w:cs="Times New Roman"/>
          <w:color w:val="auto"/>
          <w:sz w:val="28"/>
          <w:szCs w:val="28"/>
        </w:rPr>
        <w:t xml:space="preserve">     </w:t>
      </w:r>
      <w:r>
        <w:rPr>
          <w:rFonts w:ascii="宋体" w:hAnsi="宋体" w:eastAsia="宋体" w:cs="Times New Roman"/>
          <w:color w:val="auto"/>
          <w:sz w:val="28"/>
          <w:szCs w:val="28"/>
          <w:u w:val="single"/>
        </w:rPr>
        <w:t xml:space="preserve">          </w:t>
      </w:r>
      <w:r>
        <w:rPr>
          <w:rFonts w:hint="eastAsia" w:ascii="宋体" w:hAnsi="宋体" w:eastAsia="宋体" w:cs="Times New Roman"/>
          <w:color w:val="auto"/>
          <w:sz w:val="28"/>
          <w:szCs w:val="28"/>
        </w:rPr>
        <w:t>（先生/小姐），现任我单位</w:t>
      </w:r>
      <w:r>
        <w:rPr>
          <w:rFonts w:ascii="宋体" w:hAnsi="宋体" w:eastAsia="宋体" w:cs="Times New Roman"/>
          <w:color w:val="auto"/>
          <w:sz w:val="28"/>
          <w:szCs w:val="28"/>
          <w:u w:val="single"/>
        </w:rPr>
        <w:t xml:space="preserve">          </w:t>
      </w:r>
      <w:r>
        <w:rPr>
          <w:rFonts w:hint="eastAsia" w:ascii="宋体" w:hAnsi="宋体" w:eastAsia="宋体" w:cs="Times New Roman"/>
          <w:color w:val="auto"/>
          <w:sz w:val="28"/>
          <w:szCs w:val="28"/>
        </w:rPr>
        <w:t>职务，为法定代表人，特此证明。</w:t>
      </w:r>
    </w:p>
    <w:p>
      <w:pPr>
        <w:spacing w:line="540" w:lineRule="exact"/>
        <w:ind w:firstLine="280" w:firstLineChars="100"/>
        <w:rPr>
          <w:rFonts w:ascii="宋体" w:hAnsi="宋体" w:eastAsia="宋体" w:cs="Times New Roman"/>
          <w:color w:val="auto"/>
          <w:sz w:val="28"/>
          <w:szCs w:val="28"/>
        </w:rPr>
      </w:pPr>
      <w:r>
        <w:rPr>
          <w:rFonts w:hint="eastAsia" w:ascii="宋体" w:hAnsi="宋体" w:eastAsia="宋体" w:cs="Times New Roman"/>
          <w:color w:val="auto"/>
          <w:sz w:val="28"/>
          <w:szCs w:val="28"/>
        </w:rPr>
        <w:t>签发日期：</w:t>
      </w:r>
      <w:r>
        <w:rPr>
          <w:rFonts w:ascii="宋体" w:hAnsi="宋体" w:eastAsia="宋体" w:cs="Times New Roman"/>
          <w:color w:val="auto"/>
          <w:sz w:val="28"/>
          <w:szCs w:val="28"/>
        </w:rPr>
        <w:t xml:space="preserve">           </w:t>
      </w:r>
      <w:r>
        <w:rPr>
          <w:rFonts w:hint="eastAsia" w:ascii="宋体" w:hAnsi="宋体" w:eastAsia="宋体" w:cs="Times New Roman"/>
          <w:color w:val="auto"/>
          <w:sz w:val="28"/>
          <w:szCs w:val="28"/>
        </w:rPr>
        <w:t>单位：</w:t>
      </w:r>
      <w:r>
        <w:rPr>
          <w:rFonts w:ascii="宋体" w:hAnsi="宋体" w:eastAsia="宋体" w:cs="Times New Roman"/>
          <w:color w:val="auto"/>
          <w:sz w:val="28"/>
          <w:szCs w:val="28"/>
        </w:rPr>
        <w:t xml:space="preserve">           </w:t>
      </w:r>
      <w:r>
        <w:rPr>
          <w:rFonts w:hint="eastAsia" w:ascii="宋体" w:hAnsi="宋体" w:eastAsia="宋体" w:cs="Times New Roman"/>
          <w:color w:val="auto"/>
          <w:sz w:val="28"/>
          <w:szCs w:val="28"/>
        </w:rPr>
        <w:t>（盖章）</w:t>
      </w:r>
    </w:p>
    <w:p>
      <w:pPr>
        <w:spacing w:line="540" w:lineRule="exact"/>
        <w:ind w:firstLine="280" w:firstLineChars="100"/>
        <w:rPr>
          <w:rFonts w:hint="eastAsia" w:ascii="宋体" w:hAnsi="宋体" w:eastAsia="宋体" w:cs="Times New Roman"/>
          <w:color w:val="auto"/>
          <w:sz w:val="28"/>
          <w:szCs w:val="28"/>
        </w:rPr>
      </w:pPr>
      <w:r>
        <w:rPr>
          <w:rFonts w:hint="eastAsia" w:ascii="宋体" w:hAnsi="宋体" w:eastAsia="宋体" w:cs="Times New Roman"/>
          <w:color w:val="auto"/>
          <w:sz w:val="28"/>
          <w:szCs w:val="28"/>
        </w:rPr>
        <w:t>附：代表人性别：</w:t>
      </w:r>
      <w:r>
        <w:rPr>
          <w:rFonts w:ascii="宋体" w:hAnsi="宋体" w:eastAsia="宋体" w:cs="Times New Roman"/>
          <w:color w:val="auto"/>
          <w:sz w:val="28"/>
          <w:szCs w:val="28"/>
        </w:rPr>
        <w:t xml:space="preserve">            </w:t>
      </w:r>
      <w:r>
        <w:rPr>
          <w:rFonts w:hint="eastAsia" w:ascii="宋体" w:hAnsi="宋体" w:eastAsia="宋体" w:cs="Times New Roman"/>
          <w:color w:val="auto"/>
          <w:sz w:val="28"/>
          <w:szCs w:val="28"/>
        </w:rPr>
        <w:t>年龄：</w:t>
      </w:r>
      <w:r>
        <w:rPr>
          <w:rFonts w:ascii="宋体" w:hAnsi="宋体" w:eastAsia="宋体" w:cs="Times New Roman"/>
          <w:color w:val="auto"/>
          <w:sz w:val="28"/>
          <w:szCs w:val="28"/>
        </w:rPr>
        <w:t xml:space="preserve">           </w:t>
      </w:r>
      <w:r>
        <w:rPr>
          <w:rFonts w:hint="eastAsia" w:ascii="宋体" w:hAnsi="宋体" w:eastAsia="宋体" w:cs="Times New Roman"/>
          <w:color w:val="auto"/>
          <w:sz w:val="28"/>
          <w:szCs w:val="28"/>
        </w:rPr>
        <w:t>身份证号码：</w:t>
      </w:r>
    </w:p>
    <w:p>
      <w:pPr>
        <w:spacing w:line="540" w:lineRule="exact"/>
        <w:ind w:firstLine="280" w:firstLineChars="100"/>
        <w:rPr>
          <w:rFonts w:ascii="宋体" w:hAnsi="宋体" w:eastAsia="宋体" w:cs="Times New Roman"/>
          <w:color w:val="auto"/>
          <w:sz w:val="28"/>
          <w:szCs w:val="28"/>
        </w:rPr>
      </w:pPr>
      <w:r>
        <w:rPr>
          <w:rFonts w:hint="eastAsia" w:ascii="宋体" w:hAnsi="宋体" w:eastAsia="宋体" w:cs="Times New Roman"/>
          <w:color w:val="auto"/>
          <w:sz w:val="28"/>
          <w:szCs w:val="28"/>
        </w:rPr>
        <w:t>联系电话：</w:t>
      </w:r>
    </w:p>
    <w:p>
      <w:pPr>
        <w:spacing w:line="540" w:lineRule="exact"/>
        <w:ind w:firstLine="280" w:firstLineChars="100"/>
        <w:rPr>
          <w:rFonts w:ascii="宋体" w:hAnsi="宋体" w:eastAsia="宋体" w:cs="Times New Roman"/>
          <w:color w:val="auto"/>
          <w:sz w:val="28"/>
          <w:szCs w:val="28"/>
        </w:rPr>
      </w:pPr>
      <w:r>
        <w:rPr>
          <w:rFonts w:hint="eastAsia" w:ascii="宋体" w:hAnsi="宋体" w:eastAsia="宋体" w:cs="Times New Roman"/>
          <w:color w:val="auto"/>
          <w:sz w:val="28"/>
          <w:szCs w:val="28"/>
        </w:rPr>
        <w:t>营业执照号码：</w:t>
      </w:r>
      <w:r>
        <w:rPr>
          <w:rFonts w:ascii="宋体" w:hAnsi="宋体" w:eastAsia="宋体" w:cs="Times New Roman"/>
          <w:color w:val="auto"/>
          <w:sz w:val="28"/>
          <w:szCs w:val="28"/>
        </w:rPr>
        <w:t xml:space="preserve">                       </w:t>
      </w:r>
      <w:r>
        <w:rPr>
          <w:rFonts w:hint="eastAsia" w:ascii="宋体" w:hAnsi="宋体" w:eastAsia="宋体" w:cs="Times New Roman"/>
          <w:color w:val="auto"/>
          <w:sz w:val="28"/>
          <w:szCs w:val="28"/>
        </w:rPr>
        <w:t>经济性质：</w:t>
      </w:r>
    </w:p>
    <w:p>
      <w:pPr>
        <w:spacing w:line="540" w:lineRule="exact"/>
        <w:ind w:firstLine="280" w:firstLineChars="100"/>
        <w:rPr>
          <w:rFonts w:ascii="宋体" w:hAnsi="宋体" w:eastAsia="宋体" w:cs="Times New Roman"/>
          <w:color w:val="auto"/>
          <w:sz w:val="28"/>
          <w:szCs w:val="28"/>
        </w:rPr>
      </w:pPr>
      <w:r>
        <w:rPr>
          <w:rFonts w:hint="eastAsia" w:ascii="宋体" w:hAnsi="宋体" w:eastAsia="宋体" w:cs="Times New Roman"/>
          <w:color w:val="auto"/>
          <w:sz w:val="28"/>
          <w:szCs w:val="28"/>
        </w:rPr>
        <w:t>主营（产）：</w:t>
      </w:r>
    </w:p>
    <w:p>
      <w:pPr>
        <w:spacing w:line="540" w:lineRule="exact"/>
        <w:ind w:firstLine="280" w:firstLineChars="100"/>
        <w:rPr>
          <w:rFonts w:ascii="宋体" w:hAnsi="宋体" w:eastAsia="宋体" w:cs="Times New Roman"/>
          <w:color w:val="auto"/>
          <w:sz w:val="28"/>
          <w:szCs w:val="28"/>
        </w:rPr>
      </w:pPr>
      <w:r>
        <w:rPr>
          <w:rFonts w:hint="eastAsia" w:ascii="宋体" w:hAnsi="宋体" w:eastAsia="宋体" w:cs="Times New Roman"/>
          <w:color w:val="auto"/>
          <w:sz w:val="28"/>
          <w:szCs w:val="28"/>
        </w:rPr>
        <w:t>兼营（产）：</w:t>
      </w:r>
    </w:p>
    <w:p>
      <w:pPr>
        <w:spacing w:line="540" w:lineRule="exact"/>
        <w:rPr>
          <w:rFonts w:ascii="宋体" w:hAnsi="宋体" w:eastAsia="宋体" w:cs="Times New Roman"/>
          <w:color w:val="auto"/>
          <w:sz w:val="28"/>
          <w:szCs w:val="28"/>
        </w:rPr>
      </w:pPr>
      <w:r>
        <w:rPr>
          <w:rFonts w:hint="eastAsia" w:ascii="宋体" w:hAnsi="宋体" w:eastAsia="宋体" w:cs="Times New Roman"/>
          <w:color w:val="auto"/>
          <w:sz w:val="28"/>
          <w:szCs w:val="28"/>
        </w:rPr>
        <w:t>说明：</w:t>
      </w:r>
      <w:r>
        <w:rPr>
          <w:rFonts w:ascii="宋体" w:hAnsi="宋体" w:eastAsia="宋体" w:cs="Times New Roman"/>
          <w:color w:val="auto"/>
          <w:sz w:val="28"/>
          <w:szCs w:val="28"/>
        </w:rPr>
        <w:t>1</w:t>
      </w:r>
      <w:r>
        <w:rPr>
          <w:rFonts w:hint="eastAsia" w:ascii="宋体" w:hAnsi="宋体" w:eastAsia="宋体" w:cs="Times New Roman"/>
          <w:color w:val="auto"/>
          <w:sz w:val="28"/>
          <w:szCs w:val="28"/>
        </w:rPr>
        <w:t>、</w:t>
      </w:r>
      <w:r>
        <w:rPr>
          <w:rFonts w:ascii="宋体" w:hAnsi="宋体" w:eastAsia="宋体" w:cs="Arial"/>
          <w:color w:val="auto"/>
          <w:spacing w:val="8"/>
          <w:sz w:val="28"/>
          <w:szCs w:val="28"/>
        </w:rPr>
        <w:t>法定代表人指依法律或法人</w:t>
      </w:r>
      <w:r>
        <w:rPr>
          <w:rFonts w:ascii="宋体" w:hAnsi="宋体" w:eastAsia="宋体" w:cs="Arial"/>
          <w:color w:val="auto"/>
          <w:spacing w:val="8"/>
          <w:sz w:val="28"/>
          <w:szCs w:val="28"/>
        </w:rPr>
        <w:fldChar w:fldCharType="begin"/>
      </w:r>
      <w:r>
        <w:rPr>
          <w:rFonts w:ascii="宋体" w:hAnsi="宋体" w:eastAsia="宋体" w:cs="Arial"/>
          <w:color w:val="auto"/>
          <w:spacing w:val="8"/>
          <w:sz w:val="28"/>
          <w:szCs w:val="28"/>
        </w:rPr>
        <w:instrText xml:space="preserve"> HYPERLINK "http://baike.baidu.com/view/624563.htm" \t "_blank" </w:instrText>
      </w:r>
      <w:r>
        <w:rPr>
          <w:rFonts w:ascii="宋体" w:hAnsi="宋体" w:eastAsia="宋体" w:cs="Arial"/>
          <w:color w:val="auto"/>
          <w:spacing w:val="8"/>
          <w:sz w:val="28"/>
          <w:szCs w:val="28"/>
        </w:rPr>
        <w:fldChar w:fldCharType="separate"/>
      </w:r>
      <w:r>
        <w:rPr>
          <w:rStyle w:val="10"/>
          <w:rFonts w:ascii="宋体" w:hAnsi="宋体" w:eastAsia="宋体" w:cs="Arial"/>
          <w:color w:val="auto"/>
          <w:spacing w:val="8"/>
          <w:sz w:val="28"/>
          <w:szCs w:val="28"/>
        </w:rPr>
        <w:t>章程</w:t>
      </w:r>
      <w:r>
        <w:rPr>
          <w:rFonts w:ascii="宋体" w:hAnsi="宋体" w:eastAsia="宋体" w:cs="Arial"/>
          <w:color w:val="auto"/>
          <w:spacing w:val="8"/>
          <w:sz w:val="28"/>
          <w:szCs w:val="28"/>
        </w:rPr>
        <w:fldChar w:fldCharType="end"/>
      </w:r>
      <w:r>
        <w:rPr>
          <w:rFonts w:ascii="宋体" w:hAnsi="宋体" w:eastAsia="宋体" w:cs="Arial"/>
          <w:color w:val="auto"/>
          <w:spacing w:val="8"/>
          <w:sz w:val="28"/>
          <w:szCs w:val="28"/>
        </w:rPr>
        <w:t>规定代表法人行使职权的负责人。</w:t>
      </w:r>
    </w:p>
    <w:p>
      <w:pPr>
        <w:spacing w:line="540" w:lineRule="exact"/>
        <w:ind w:firstLine="840" w:firstLineChars="300"/>
        <w:rPr>
          <w:rFonts w:ascii="宋体" w:hAnsi="宋体" w:eastAsia="宋体" w:cs="Times New Roman"/>
          <w:color w:val="auto"/>
          <w:sz w:val="28"/>
          <w:szCs w:val="28"/>
        </w:rPr>
      </w:pPr>
      <w:r>
        <w:rPr>
          <w:rFonts w:ascii="宋体" w:hAnsi="宋体" w:eastAsia="宋体" w:cs="Times New Roman"/>
          <w:color w:val="auto"/>
          <w:sz w:val="28"/>
          <w:szCs w:val="28"/>
        </w:rPr>
        <w:t>2</w:t>
      </w:r>
      <w:r>
        <w:rPr>
          <w:rFonts w:hint="eastAsia" w:ascii="宋体" w:hAnsi="宋体" w:eastAsia="宋体" w:cs="Times New Roman"/>
          <w:color w:val="auto"/>
          <w:sz w:val="28"/>
          <w:szCs w:val="28"/>
        </w:rPr>
        <w:t>、内容必须填写真实、清楚、涂改无效，不得转让、买卖。</w:t>
      </w:r>
    </w:p>
    <w:p>
      <w:pPr>
        <w:spacing w:line="540" w:lineRule="exact"/>
        <w:ind w:firstLine="840" w:firstLineChars="300"/>
        <w:rPr>
          <w:rFonts w:hint="eastAsia" w:ascii="宋体" w:hAnsi="宋体" w:eastAsia="宋体" w:cs="Times New Roman"/>
          <w:b/>
          <w:color w:val="auto"/>
          <w:sz w:val="28"/>
          <w:szCs w:val="28"/>
        </w:rPr>
      </w:pPr>
      <w:r>
        <w:rPr>
          <w:rFonts w:ascii="宋体" w:hAnsi="宋体" w:eastAsia="宋体" w:cs="Times New Roman"/>
          <w:color w:val="auto"/>
          <w:sz w:val="28"/>
          <w:szCs w:val="28"/>
        </w:rPr>
        <w:t>3</w:t>
      </w:r>
      <w:r>
        <w:rPr>
          <w:rFonts w:hint="eastAsia" w:ascii="宋体" w:hAnsi="宋体" w:eastAsia="宋体" w:cs="Times New Roman"/>
          <w:color w:val="auto"/>
          <w:sz w:val="28"/>
          <w:szCs w:val="28"/>
        </w:rPr>
        <w:t>、将此证明书提交对方作为协议附件</w:t>
      </w:r>
      <w:r>
        <w:rPr>
          <w:rFonts w:hint="eastAsia" w:ascii="宋体" w:hAnsi="宋体" w:eastAsia="宋体" w:cs="Times New Roman"/>
          <w:b/>
          <w:color w:val="auto"/>
          <w:sz w:val="28"/>
          <w:szCs w:val="28"/>
        </w:rPr>
        <w:t>。</w:t>
      </w:r>
    </w:p>
    <w:p>
      <w:pPr>
        <w:spacing w:line="540" w:lineRule="exact"/>
        <w:ind w:firstLine="840" w:firstLineChars="300"/>
        <w:rPr>
          <w:rFonts w:hint="eastAsia" w:ascii="宋体" w:hAnsi="宋体" w:eastAsia="宋体" w:cs="Times New Roman"/>
          <w:color w:val="auto"/>
          <w:sz w:val="28"/>
          <w:szCs w:val="28"/>
        </w:rPr>
      </w:pPr>
      <w:r>
        <w:rPr>
          <w:rFonts w:hint="eastAsia" w:ascii="宋体" w:hAnsi="宋体" w:eastAsia="宋体" w:cs="Times New Roman"/>
          <w:color w:val="auto"/>
          <w:sz w:val="28"/>
          <w:szCs w:val="28"/>
        </w:rPr>
        <w:t>4、授权权限：全权代表本公司参与上述采购项目的投标响应，负责提供与签署确认一切文书资料，以及向贵方递交的任何补充承诺。</w:t>
      </w:r>
    </w:p>
    <w:p>
      <w:pPr>
        <w:spacing w:line="540" w:lineRule="exact"/>
        <w:ind w:firstLine="859" w:firstLineChars="307"/>
        <w:rPr>
          <w:rFonts w:hint="eastAsia" w:ascii="宋体" w:hAnsi="宋体" w:eastAsia="宋体" w:cs="Times New Roman"/>
          <w:color w:val="auto"/>
          <w:sz w:val="28"/>
          <w:szCs w:val="28"/>
        </w:rPr>
      </w:pPr>
      <w:r>
        <w:rPr>
          <w:rFonts w:hint="eastAsia" w:ascii="宋体" w:hAnsi="宋体" w:eastAsia="宋体" w:cs="Times New Roman"/>
          <w:color w:val="auto"/>
          <w:sz w:val="28"/>
          <w:szCs w:val="28"/>
        </w:rPr>
        <w:t>5、有效期限：与本公司投标文件中标注的投标有效期相同，自本单位盖公章之日起生效。</w:t>
      </w:r>
    </w:p>
    <w:p>
      <w:pPr>
        <w:spacing w:line="540" w:lineRule="exact"/>
        <w:rPr>
          <w:rFonts w:hint="eastAsia" w:ascii="宋体" w:hAnsi="宋体" w:eastAsia="宋体" w:cs="Times New Roman"/>
          <w:color w:val="auto"/>
          <w:sz w:val="28"/>
          <w:szCs w:val="28"/>
        </w:rPr>
      </w:pPr>
      <w:r>
        <w:rPr>
          <w:rFonts w:ascii="宋体" w:hAnsi="宋体" w:eastAsia="宋体" w:cs="Times New Roman"/>
          <w:color w:val="auto"/>
          <w:sz w:val="28"/>
          <w:szCs w:val="28"/>
        </w:rPr>
        <w:t xml:space="preserve"> </w:t>
      </w:r>
      <w:r>
        <w:rPr>
          <w:rFonts w:ascii="宋体" w:hAnsi="宋体" w:eastAsia="宋体" w:cs="Times New Roman"/>
          <w:b/>
          <w:color w:val="auto"/>
          <w:sz w:val="28"/>
          <w:szCs w:val="28"/>
        </w:rPr>
        <w:t xml:space="preserve"> (为避免废标，请</w:t>
      </w:r>
      <w:r>
        <w:rPr>
          <w:rFonts w:hint="eastAsia" w:ascii="宋体" w:hAnsi="宋体" w:eastAsia="宋体" w:cs="Times New Roman"/>
          <w:b/>
          <w:color w:val="auto"/>
          <w:sz w:val="28"/>
          <w:szCs w:val="28"/>
        </w:rPr>
        <w:t>供应商</w:t>
      </w:r>
      <w:r>
        <w:rPr>
          <w:rFonts w:ascii="宋体" w:hAnsi="宋体" w:eastAsia="宋体" w:cs="Times New Roman"/>
          <w:b/>
          <w:color w:val="auto"/>
          <w:sz w:val="28"/>
          <w:szCs w:val="28"/>
        </w:rPr>
        <w:t>务必提供本附件)</w:t>
      </w:r>
    </w:p>
    <w:p>
      <w:pPr>
        <w:spacing w:line="360" w:lineRule="auto"/>
        <w:rPr>
          <w:rFonts w:hint="eastAsia" w:ascii="宋体" w:hAnsi="宋体" w:eastAsia="宋体" w:cs="Times New Roman"/>
          <w:color w:val="auto"/>
          <w:sz w:val="28"/>
          <w:szCs w:val="28"/>
        </w:rPr>
      </w:pPr>
      <w:r>
        <w:rPr>
          <w:rFonts w:ascii="宋体" w:hAnsi="宋体" w:eastAsia="宋体" w:cs="Times New Roman"/>
          <w:b/>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189230</wp:posOffset>
                </wp:positionV>
                <wp:extent cx="2333625" cy="1584325"/>
                <wp:effectExtent l="4445" t="4445" r="508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Calibri" w:hAnsi="宋体" w:eastAsia="宋体" w:cs="Times New Roman"/>
                                <w:szCs w:val="21"/>
                              </w:rPr>
                            </w:pPr>
                          </w:p>
                          <w:p>
                            <w:pPr>
                              <w:jc w:val="center"/>
                              <w:rPr>
                                <w:rFonts w:hint="eastAsia" w:ascii="Calibri" w:hAnsi="宋体" w:eastAsia="宋体" w:cs="Times New Roman"/>
                                <w:szCs w:val="21"/>
                              </w:rPr>
                            </w:pPr>
                          </w:p>
                          <w:p>
                            <w:pPr>
                              <w:jc w:val="center"/>
                              <w:rPr>
                                <w:rFonts w:hint="eastAsia" w:ascii="Calibri" w:hAnsi="宋体" w:eastAsia="宋体" w:cs="Times New Roman"/>
                                <w:szCs w:val="21"/>
                              </w:rPr>
                            </w:pPr>
                          </w:p>
                          <w:p>
                            <w:pPr>
                              <w:jc w:val="center"/>
                              <w:rPr>
                                <w:rFonts w:ascii="Calibri" w:hAnsi="Calibri" w:eastAsia="宋体" w:cs="Times New Roman"/>
                                <w:szCs w:val="21"/>
                              </w:rPr>
                            </w:pPr>
                            <w:r>
                              <w:rPr>
                                <w:rFonts w:hint="eastAsia" w:ascii="Calibri" w:hAnsi="宋体" w:eastAsia="宋体" w:cs="Times New Roman"/>
                                <w:szCs w:val="21"/>
                              </w:rPr>
                              <w:t>法定代表人身份证（正、反面）复印件</w:t>
                            </w:r>
                          </w:p>
                        </w:txbxContent>
                      </wps:txbx>
                      <wps:bodyPr upright="1"/>
                    </wps:wsp>
                  </a:graphicData>
                </a:graphic>
              </wp:anchor>
            </w:drawing>
          </mc:Choice>
          <mc:Fallback>
            <w:pict>
              <v:shape id="_x0000_s1026" o:spid="_x0000_s1026" o:spt="176" type="#_x0000_t176" style="position:absolute;left:0pt;margin-left:126pt;margin-top:14.9pt;height:124.75pt;width:183.75pt;z-index:251659264;mso-width-relative:page;mso-height-relative:page;" coordsize="21600,21600" o:gfxdata="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0tdC/dgAAAAKAQAADwAAAAAAAAABACAAAAAiAAAAZHJzL2Rvd25yZXYueG1sUEsBAhQAFAAA&#10;AAgAh07iQMHU+yAoAgAAUAQAAA4AAAAAAAAAAQAgAAAAJwEAAGRycy9lMm9Eb2MueG1sUEsFBgAA&#10;AAAGAAYAWQEAAMEFAAAAAA==&#10;">
                <v:path/>
                <v:fill focussize="0,0"/>
                <v:stroke/>
                <v:imagedata o:title=""/>
                <o:lock v:ext="edit"/>
                <v:textbox>
                  <w:txbxContent>
                    <w:p>
                      <w:pPr>
                        <w:jc w:val="center"/>
                        <w:rPr>
                          <w:rFonts w:hint="eastAsia" w:ascii="Calibri" w:hAnsi="宋体" w:eastAsia="宋体" w:cs="Times New Roman"/>
                          <w:szCs w:val="21"/>
                        </w:rPr>
                      </w:pPr>
                    </w:p>
                    <w:p>
                      <w:pPr>
                        <w:jc w:val="center"/>
                        <w:rPr>
                          <w:rFonts w:hint="eastAsia" w:ascii="Calibri" w:hAnsi="宋体" w:eastAsia="宋体" w:cs="Times New Roman"/>
                          <w:szCs w:val="21"/>
                        </w:rPr>
                      </w:pPr>
                    </w:p>
                    <w:p>
                      <w:pPr>
                        <w:jc w:val="center"/>
                        <w:rPr>
                          <w:rFonts w:hint="eastAsia" w:ascii="Calibri" w:hAnsi="宋体" w:eastAsia="宋体" w:cs="Times New Roman"/>
                          <w:szCs w:val="21"/>
                        </w:rPr>
                      </w:pPr>
                    </w:p>
                    <w:p>
                      <w:pPr>
                        <w:jc w:val="center"/>
                        <w:rPr>
                          <w:rFonts w:ascii="Calibri" w:hAnsi="Calibri" w:eastAsia="宋体" w:cs="Times New Roman"/>
                          <w:szCs w:val="21"/>
                        </w:rPr>
                      </w:pPr>
                      <w:r>
                        <w:rPr>
                          <w:rFonts w:hint="eastAsia" w:ascii="Calibri" w:hAnsi="宋体" w:eastAsia="宋体" w:cs="Times New Roman"/>
                          <w:szCs w:val="21"/>
                        </w:rPr>
                        <w:t>法定代表人身份证（正、反面）复印件</w:t>
                      </w:r>
                    </w:p>
                  </w:txbxContent>
                </v:textbox>
              </v:shape>
            </w:pict>
          </mc:Fallback>
        </mc:AlternateContent>
      </w:r>
      <w:r>
        <w:rPr>
          <w:rFonts w:ascii="宋体" w:hAnsi="宋体" w:eastAsia="宋体" w:cs="Times New Roman"/>
          <w:color w:val="auto"/>
          <w:sz w:val="28"/>
          <w:szCs w:val="28"/>
        </w:rPr>
        <w:br w:type="page"/>
      </w:r>
      <w:r>
        <w:rPr>
          <w:rFonts w:hint="eastAsia" w:ascii="宋体" w:hAnsi="宋体" w:eastAsia="宋体" w:cs="Times New Roman"/>
          <w:color w:val="auto"/>
          <w:sz w:val="28"/>
          <w:szCs w:val="28"/>
        </w:rPr>
        <w:t>5、法定代表人授权委托书格式</w:t>
      </w:r>
    </w:p>
    <w:p>
      <w:pPr>
        <w:spacing w:line="480" w:lineRule="exact"/>
        <w:jc w:val="center"/>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法定代表人授权委托书</w:t>
      </w:r>
    </w:p>
    <w:p>
      <w:pPr>
        <w:spacing w:line="480" w:lineRule="exact"/>
        <w:rPr>
          <w:rFonts w:hint="eastAsia" w:ascii="宋体" w:hAnsi="宋体" w:eastAsia="宋体" w:cs="Times New Roman"/>
          <w:color w:val="auto"/>
          <w:sz w:val="28"/>
          <w:szCs w:val="28"/>
        </w:rPr>
      </w:pPr>
      <w:r>
        <w:rPr>
          <w:rFonts w:hint="eastAsia" w:ascii="宋体" w:hAnsi="宋体" w:eastAsia="宋体" w:cs="Times New Roman"/>
          <w:color w:val="auto"/>
          <w:sz w:val="28"/>
          <w:szCs w:val="28"/>
        </w:rPr>
        <w:t>致：</w:t>
      </w:r>
      <w:r>
        <w:rPr>
          <w:rFonts w:hint="eastAsia" w:ascii="宋体" w:hAnsi="宋体" w:eastAsia="宋体" w:cs="Times New Roman"/>
          <w:color w:val="auto"/>
          <w:sz w:val="28"/>
          <w:szCs w:val="28"/>
          <w:u w:val="single"/>
        </w:rPr>
        <w:t>采购人和采购代理机构</w:t>
      </w:r>
    </w:p>
    <w:p>
      <w:pPr>
        <w:spacing w:line="48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兹授权</w:t>
      </w:r>
      <w:r>
        <w:rPr>
          <w:rFonts w:ascii="宋体" w:hAnsi="宋体" w:eastAsia="宋体" w:cs="Times New Roman"/>
          <w:color w:val="auto"/>
          <w:sz w:val="28"/>
          <w:szCs w:val="28"/>
          <w:u w:val="single"/>
        </w:rPr>
        <w:t xml:space="preserve">             </w:t>
      </w:r>
      <w:r>
        <w:rPr>
          <w:rFonts w:hint="eastAsia" w:ascii="宋体" w:hAnsi="宋体" w:eastAsia="宋体" w:cs="Times New Roman"/>
          <w:color w:val="auto"/>
          <w:sz w:val="28"/>
          <w:szCs w:val="28"/>
        </w:rPr>
        <w:t>（先生/小姐），为我方签订协议及办理其他事务代理人，其权限是：</w:t>
      </w:r>
      <w:r>
        <w:rPr>
          <w:rFonts w:hint="eastAsia" w:ascii="宋体" w:hAnsi="宋体" w:eastAsia="宋体" w:cs="Times New Roman"/>
          <w:color w:val="auto"/>
          <w:sz w:val="28"/>
          <w:szCs w:val="28"/>
          <w:u w:val="single"/>
        </w:rPr>
        <w:t xml:space="preserve">                                          </w:t>
      </w:r>
      <w:r>
        <w:rPr>
          <w:rFonts w:hint="eastAsia" w:ascii="宋体" w:hAnsi="宋体" w:eastAsia="宋体" w:cs="Times New Roman"/>
          <w:color w:val="auto"/>
          <w:sz w:val="28"/>
          <w:szCs w:val="28"/>
        </w:rPr>
        <w:t>。</w:t>
      </w:r>
    </w:p>
    <w:p>
      <w:pPr>
        <w:spacing w:line="480" w:lineRule="exact"/>
        <w:rPr>
          <w:rFonts w:ascii="宋体" w:hAnsi="宋体" w:eastAsia="宋体" w:cs="Times New Roman"/>
          <w:color w:val="auto"/>
          <w:sz w:val="28"/>
          <w:szCs w:val="28"/>
        </w:rPr>
      </w:pPr>
      <w:r>
        <w:rPr>
          <w:rFonts w:hint="eastAsia" w:ascii="宋体" w:hAnsi="宋体" w:eastAsia="宋体" w:cs="Times New Roman"/>
          <w:color w:val="auto"/>
          <w:sz w:val="28"/>
          <w:szCs w:val="28"/>
        </w:rPr>
        <w:t>授权单位：</w:t>
      </w:r>
      <w:r>
        <w:rPr>
          <w:rFonts w:ascii="宋体" w:hAnsi="宋体" w:eastAsia="宋体" w:cs="Times New Roman"/>
          <w:color w:val="auto"/>
          <w:sz w:val="28"/>
          <w:szCs w:val="28"/>
        </w:rPr>
        <w:t xml:space="preserve">        </w:t>
      </w:r>
      <w:r>
        <w:rPr>
          <w:rFonts w:hint="eastAsia" w:ascii="宋体" w:hAnsi="宋体" w:eastAsia="宋体" w:cs="Times New Roman"/>
          <w:color w:val="auto"/>
          <w:sz w:val="28"/>
          <w:szCs w:val="28"/>
        </w:rPr>
        <w:t>（盖章）</w:t>
      </w:r>
      <w:r>
        <w:rPr>
          <w:rFonts w:ascii="宋体" w:hAnsi="宋体" w:eastAsia="宋体" w:cs="Times New Roman"/>
          <w:color w:val="auto"/>
          <w:sz w:val="28"/>
          <w:szCs w:val="28"/>
        </w:rPr>
        <w:t xml:space="preserve">   </w:t>
      </w:r>
      <w:r>
        <w:rPr>
          <w:rFonts w:hint="eastAsia" w:ascii="宋体" w:hAnsi="宋体" w:eastAsia="宋体" w:cs="Times New Roman"/>
          <w:color w:val="auto"/>
          <w:sz w:val="28"/>
          <w:szCs w:val="28"/>
        </w:rPr>
        <w:t>法定代表人：</w:t>
      </w:r>
      <w:r>
        <w:rPr>
          <w:rFonts w:ascii="宋体" w:hAnsi="宋体" w:eastAsia="宋体" w:cs="Times New Roman"/>
          <w:color w:val="auto"/>
          <w:sz w:val="28"/>
          <w:szCs w:val="28"/>
        </w:rPr>
        <w:t xml:space="preserve">          </w:t>
      </w:r>
      <w:r>
        <w:rPr>
          <w:rFonts w:hint="eastAsia" w:ascii="宋体" w:hAnsi="宋体" w:eastAsia="宋体" w:cs="Times New Roman"/>
          <w:color w:val="auto"/>
          <w:sz w:val="28"/>
          <w:szCs w:val="28"/>
        </w:rPr>
        <w:t>（签名或盖私章）</w:t>
      </w:r>
    </w:p>
    <w:p>
      <w:pPr>
        <w:spacing w:line="480" w:lineRule="exact"/>
        <w:rPr>
          <w:rFonts w:ascii="宋体" w:hAnsi="宋体" w:eastAsia="宋体" w:cs="Times New Roman"/>
          <w:color w:val="auto"/>
          <w:sz w:val="28"/>
          <w:szCs w:val="28"/>
        </w:rPr>
      </w:pPr>
      <w:r>
        <w:rPr>
          <w:rFonts w:hint="eastAsia" w:ascii="宋体" w:hAnsi="宋体" w:eastAsia="宋体" w:cs="Times New Roman"/>
          <w:color w:val="auto"/>
          <w:sz w:val="28"/>
          <w:szCs w:val="28"/>
        </w:rPr>
        <w:t>有效期限：至</w:t>
      </w:r>
      <w:r>
        <w:rPr>
          <w:rFonts w:ascii="宋体" w:hAnsi="宋体" w:eastAsia="宋体" w:cs="Times New Roman"/>
          <w:color w:val="auto"/>
          <w:sz w:val="28"/>
          <w:szCs w:val="28"/>
        </w:rPr>
        <w:t xml:space="preserve">        </w:t>
      </w:r>
      <w:r>
        <w:rPr>
          <w:rFonts w:hint="eastAsia" w:ascii="宋体" w:hAnsi="宋体" w:eastAsia="宋体" w:cs="Times New Roman"/>
          <w:color w:val="auto"/>
          <w:sz w:val="28"/>
          <w:szCs w:val="28"/>
        </w:rPr>
        <w:t>年</w:t>
      </w:r>
      <w:r>
        <w:rPr>
          <w:rFonts w:ascii="宋体" w:hAnsi="宋体" w:eastAsia="宋体" w:cs="Times New Roman"/>
          <w:color w:val="auto"/>
          <w:sz w:val="28"/>
          <w:szCs w:val="28"/>
        </w:rPr>
        <w:t xml:space="preserve">       </w:t>
      </w:r>
      <w:r>
        <w:rPr>
          <w:rFonts w:hint="eastAsia" w:ascii="宋体" w:hAnsi="宋体" w:eastAsia="宋体" w:cs="Times New Roman"/>
          <w:color w:val="auto"/>
          <w:sz w:val="28"/>
          <w:szCs w:val="28"/>
        </w:rPr>
        <w:t>月</w:t>
      </w:r>
      <w:r>
        <w:rPr>
          <w:rFonts w:ascii="宋体" w:hAnsi="宋体" w:eastAsia="宋体" w:cs="Times New Roman"/>
          <w:color w:val="auto"/>
          <w:sz w:val="28"/>
          <w:szCs w:val="28"/>
        </w:rPr>
        <w:t xml:space="preserve">      </w:t>
      </w:r>
      <w:r>
        <w:rPr>
          <w:rFonts w:hint="eastAsia" w:ascii="宋体" w:hAnsi="宋体" w:eastAsia="宋体" w:cs="Times New Roman"/>
          <w:color w:val="auto"/>
          <w:sz w:val="28"/>
          <w:szCs w:val="28"/>
        </w:rPr>
        <w:t>日</w:t>
      </w:r>
      <w:r>
        <w:rPr>
          <w:rFonts w:ascii="宋体" w:hAnsi="宋体" w:eastAsia="宋体" w:cs="Times New Roman"/>
          <w:color w:val="auto"/>
          <w:sz w:val="28"/>
          <w:szCs w:val="28"/>
        </w:rPr>
        <w:t xml:space="preserve">       </w:t>
      </w:r>
      <w:r>
        <w:rPr>
          <w:rFonts w:hint="eastAsia" w:ascii="宋体" w:hAnsi="宋体" w:eastAsia="宋体" w:cs="Times New Roman"/>
          <w:color w:val="auto"/>
          <w:sz w:val="28"/>
          <w:szCs w:val="28"/>
        </w:rPr>
        <w:t>签发日期：</w:t>
      </w:r>
    </w:p>
    <w:p>
      <w:pPr>
        <w:spacing w:line="480" w:lineRule="exact"/>
        <w:rPr>
          <w:rFonts w:hint="eastAsia" w:ascii="宋体" w:hAnsi="宋体" w:eastAsia="宋体" w:cs="Times New Roman"/>
          <w:color w:val="auto"/>
          <w:sz w:val="28"/>
          <w:szCs w:val="28"/>
        </w:rPr>
      </w:pPr>
      <w:r>
        <w:rPr>
          <w:rFonts w:hint="eastAsia" w:ascii="宋体" w:hAnsi="宋体" w:eastAsia="宋体" w:cs="Times New Roman"/>
          <w:color w:val="auto"/>
          <w:sz w:val="28"/>
          <w:szCs w:val="28"/>
        </w:rPr>
        <w:t>附：代理人性别：</w:t>
      </w:r>
      <w:r>
        <w:rPr>
          <w:rFonts w:ascii="宋体" w:hAnsi="宋体" w:eastAsia="宋体" w:cs="Times New Roman"/>
          <w:color w:val="auto"/>
          <w:sz w:val="28"/>
          <w:szCs w:val="28"/>
        </w:rPr>
        <w:t xml:space="preserve">        </w:t>
      </w:r>
      <w:r>
        <w:rPr>
          <w:rFonts w:hint="eastAsia" w:ascii="宋体" w:hAnsi="宋体" w:eastAsia="宋体" w:cs="Times New Roman"/>
          <w:color w:val="auto"/>
          <w:sz w:val="28"/>
          <w:szCs w:val="28"/>
        </w:rPr>
        <w:t>年龄：</w:t>
      </w:r>
      <w:r>
        <w:rPr>
          <w:rFonts w:ascii="宋体" w:hAnsi="宋体" w:eastAsia="宋体" w:cs="Times New Roman"/>
          <w:color w:val="auto"/>
          <w:sz w:val="28"/>
          <w:szCs w:val="28"/>
        </w:rPr>
        <w:t xml:space="preserve">       </w:t>
      </w:r>
      <w:r>
        <w:rPr>
          <w:rFonts w:hint="eastAsia" w:ascii="宋体" w:hAnsi="宋体" w:eastAsia="宋体" w:cs="Times New Roman"/>
          <w:color w:val="auto"/>
          <w:sz w:val="28"/>
          <w:szCs w:val="28"/>
        </w:rPr>
        <w:t>职务：</w:t>
      </w:r>
      <w:r>
        <w:rPr>
          <w:rFonts w:ascii="宋体" w:hAnsi="宋体" w:eastAsia="宋体" w:cs="Times New Roman"/>
          <w:color w:val="auto"/>
          <w:sz w:val="28"/>
          <w:szCs w:val="28"/>
        </w:rPr>
        <w:t xml:space="preserve">         </w:t>
      </w:r>
      <w:r>
        <w:rPr>
          <w:rFonts w:hint="eastAsia" w:ascii="宋体" w:hAnsi="宋体" w:eastAsia="宋体" w:cs="Times New Roman"/>
          <w:color w:val="auto"/>
          <w:sz w:val="28"/>
          <w:szCs w:val="28"/>
        </w:rPr>
        <w:t>身份证号码：</w:t>
      </w:r>
    </w:p>
    <w:p>
      <w:pPr>
        <w:spacing w:line="480" w:lineRule="exact"/>
        <w:rPr>
          <w:rFonts w:ascii="宋体" w:hAnsi="宋体" w:eastAsia="宋体" w:cs="Times New Roman"/>
          <w:color w:val="auto"/>
          <w:sz w:val="28"/>
          <w:szCs w:val="28"/>
        </w:rPr>
      </w:pPr>
      <w:r>
        <w:rPr>
          <w:rFonts w:hint="eastAsia" w:ascii="宋体" w:hAnsi="宋体" w:eastAsia="宋体" w:cs="Times New Roman"/>
          <w:color w:val="auto"/>
          <w:sz w:val="28"/>
          <w:szCs w:val="28"/>
        </w:rPr>
        <w:t xml:space="preserve">  联系电话：</w:t>
      </w:r>
    </w:p>
    <w:p>
      <w:pPr>
        <w:spacing w:line="480" w:lineRule="exact"/>
        <w:ind w:firstLine="280" w:firstLineChars="100"/>
        <w:rPr>
          <w:rFonts w:ascii="宋体" w:hAnsi="宋体" w:eastAsia="宋体" w:cs="Times New Roman"/>
          <w:color w:val="auto"/>
          <w:sz w:val="28"/>
          <w:szCs w:val="28"/>
        </w:rPr>
      </w:pPr>
      <w:r>
        <w:rPr>
          <w:rFonts w:hint="eastAsia" w:ascii="宋体" w:hAnsi="宋体" w:eastAsia="宋体" w:cs="Times New Roman"/>
          <w:color w:val="auto"/>
          <w:sz w:val="28"/>
          <w:szCs w:val="28"/>
        </w:rPr>
        <w:t>营业执照号码：</w:t>
      </w:r>
      <w:r>
        <w:rPr>
          <w:rFonts w:ascii="宋体" w:hAnsi="宋体" w:eastAsia="宋体" w:cs="Times New Roman"/>
          <w:color w:val="auto"/>
          <w:sz w:val="28"/>
          <w:szCs w:val="28"/>
        </w:rPr>
        <w:t xml:space="preserve">                         </w:t>
      </w:r>
      <w:r>
        <w:rPr>
          <w:rFonts w:hint="eastAsia" w:ascii="宋体" w:hAnsi="宋体" w:eastAsia="宋体" w:cs="Times New Roman"/>
          <w:color w:val="auto"/>
          <w:sz w:val="28"/>
          <w:szCs w:val="28"/>
        </w:rPr>
        <w:t>经济性质：</w:t>
      </w:r>
    </w:p>
    <w:p>
      <w:pPr>
        <w:spacing w:line="480" w:lineRule="exact"/>
        <w:ind w:firstLine="280" w:firstLineChars="100"/>
        <w:rPr>
          <w:rFonts w:ascii="宋体" w:hAnsi="宋体" w:eastAsia="宋体" w:cs="Times New Roman"/>
          <w:color w:val="auto"/>
          <w:sz w:val="28"/>
          <w:szCs w:val="28"/>
        </w:rPr>
      </w:pPr>
      <w:r>
        <w:rPr>
          <w:rFonts w:hint="eastAsia" w:ascii="宋体" w:hAnsi="宋体" w:eastAsia="宋体" w:cs="Times New Roman"/>
          <w:color w:val="auto"/>
          <w:sz w:val="28"/>
          <w:szCs w:val="28"/>
        </w:rPr>
        <w:t>主营（产）：</w:t>
      </w:r>
    </w:p>
    <w:p>
      <w:pPr>
        <w:spacing w:line="480" w:lineRule="exact"/>
        <w:ind w:firstLine="280" w:firstLineChars="100"/>
        <w:rPr>
          <w:rFonts w:ascii="宋体" w:hAnsi="宋体" w:eastAsia="宋体" w:cs="Times New Roman"/>
          <w:color w:val="auto"/>
          <w:sz w:val="28"/>
          <w:szCs w:val="28"/>
        </w:rPr>
      </w:pPr>
      <w:r>
        <w:rPr>
          <w:rFonts w:hint="eastAsia" w:ascii="宋体" w:hAnsi="宋体" w:eastAsia="宋体" w:cs="Times New Roman"/>
          <w:color w:val="auto"/>
          <w:sz w:val="28"/>
          <w:szCs w:val="28"/>
        </w:rPr>
        <w:t>兼营（产）：</w:t>
      </w:r>
    </w:p>
    <w:p>
      <w:pPr>
        <w:spacing w:line="480" w:lineRule="exact"/>
        <w:rPr>
          <w:rFonts w:ascii="宋体" w:hAnsi="宋体" w:eastAsia="宋体" w:cs="Times New Roman"/>
          <w:color w:val="auto"/>
          <w:sz w:val="28"/>
          <w:szCs w:val="28"/>
        </w:rPr>
      </w:pPr>
      <w:r>
        <w:rPr>
          <w:rFonts w:hint="eastAsia" w:ascii="宋体" w:hAnsi="宋体" w:eastAsia="宋体" w:cs="Times New Roman"/>
          <w:color w:val="auto"/>
          <w:sz w:val="28"/>
          <w:szCs w:val="28"/>
        </w:rPr>
        <w:t>说明：</w:t>
      </w:r>
      <w:r>
        <w:rPr>
          <w:rFonts w:ascii="宋体" w:hAnsi="宋体" w:eastAsia="宋体" w:cs="Times New Roman"/>
          <w:color w:val="auto"/>
          <w:sz w:val="28"/>
          <w:szCs w:val="28"/>
        </w:rPr>
        <w:t>1</w:t>
      </w:r>
      <w:r>
        <w:rPr>
          <w:rFonts w:hint="eastAsia" w:ascii="宋体" w:hAnsi="宋体" w:eastAsia="宋体" w:cs="Times New Roman"/>
          <w:color w:val="auto"/>
          <w:sz w:val="28"/>
          <w:szCs w:val="28"/>
        </w:rPr>
        <w:t>、</w:t>
      </w:r>
      <w:r>
        <w:rPr>
          <w:rFonts w:ascii="宋体" w:hAnsi="宋体" w:eastAsia="宋体" w:cs="Arial"/>
          <w:color w:val="auto"/>
          <w:spacing w:val="8"/>
          <w:sz w:val="28"/>
          <w:szCs w:val="28"/>
        </w:rPr>
        <w:t>法定代表人指依法律或法人</w:t>
      </w:r>
      <w:r>
        <w:rPr>
          <w:rFonts w:ascii="宋体" w:hAnsi="宋体" w:eastAsia="宋体" w:cs="Arial"/>
          <w:color w:val="auto"/>
          <w:spacing w:val="8"/>
          <w:sz w:val="28"/>
          <w:szCs w:val="28"/>
        </w:rPr>
        <w:fldChar w:fldCharType="begin"/>
      </w:r>
      <w:r>
        <w:rPr>
          <w:rFonts w:ascii="宋体" w:hAnsi="宋体" w:eastAsia="宋体" w:cs="Arial"/>
          <w:color w:val="auto"/>
          <w:spacing w:val="8"/>
          <w:sz w:val="28"/>
          <w:szCs w:val="28"/>
        </w:rPr>
        <w:instrText xml:space="preserve"> HYPERLINK "http://baike.baidu.com/view/624563.htm" \t "_blank" </w:instrText>
      </w:r>
      <w:r>
        <w:rPr>
          <w:rFonts w:ascii="宋体" w:hAnsi="宋体" w:eastAsia="宋体" w:cs="Arial"/>
          <w:color w:val="auto"/>
          <w:spacing w:val="8"/>
          <w:sz w:val="28"/>
          <w:szCs w:val="28"/>
        </w:rPr>
        <w:fldChar w:fldCharType="separate"/>
      </w:r>
      <w:r>
        <w:rPr>
          <w:rStyle w:val="10"/>
          <w:rFonts w:ascii="宋体" w:hAnsi="宋体" w:eastAsia="宋体" w:cs="Arial"/>
          <w:color w:val="auto"/>
          <w:spacing w:val="8"/>
          <w:sz w:val="28"/>
          <w:szCs w:val="28"/>
          <w:u w:val="none"/>
        </w:rPr>
        <w:t>章程</w:t>
      </w:r>
      <w:r>
        <w:rPr>
          <w:rFonts w:ascii="宋体" w:hAnsi="宋体" w:eastAsia="宋体" w:cs="Arial"/>
          <w:color w:val="auto"/>
          <w:spacing w:val="8"/>
          <w:sz w:val="28"/>
          <w:szCs w:val="28"/>
        </w:rPr>
        <w:fldChar w:fldCharType="end"/>
      </w:r>
      <w:r>
        <w:rPr>
          <w:rFonts w:ascii="宋体" w:hAnsi="宋体" w:eastAsia="宋体" w:cs="Arial"/>
          <w:color w:val="auto"/>
          <w:spacing w:val="8"/>
          <w:sz w:val="28"/>
          <w:szCs w:val="28"/>
        </w:rPr>
        <w:t>规定代表法人行使职权的负责人。</w:t>
      </w:r>
    </w:p>
    <w:p>
      <w:pPr>
        <w:spacing w:line="480" w:lineRule="exact"/>
        <w:rPr>
          <w:rFonts w:ascii="宋体" w:hAnsi="宋体" w:eastAsia="宋体" w:cs="Times New Roman"/>
          <w:color w:val="auto"/>
          <w:sz w:val="28"/>
          <w:szCs w:val="28"/>
        </w:rPr>
      </w:pPr>
      <w:r>
        <w:rPr>
          <w:rFonts w:ascii="宋体" w:hAnsi="宋体" w:eastAsia="宋体" w:cs="Times New Roman"/>
          <w:color w:val="auto"/>
          <w:sz w:val="28"/>
          <w:szCs w:val="28"/>
        </w:rPr>
        <w:t xml:space="preserve">     </w:t>
      </w:r>
      <w:r>
        <w:rPr>
          <w:rFonts w:hint="eastAsia" w:ascii="宋体" w:hAnsi="宋体" w:eastAsia="宋体" w:cs="Times New Roman"/>
          <w:color w:val="auto"/>
          <w:sz w:val="28"/>
          <w:szCs w:val="28"/>
        </w:rPr>
        <w:t xml:space="preserve"> </w:t>
      </w:r>
      <w:r>
        <w:rPr>
          <w:rFonts w:ascii="宋体" w:hAnsi="宋体" w:eastAsia="宋体" w:cs="Times New Roman"/>
          <w:color w:val="auto"/>
          <w:sz w:val="28"/>
          <w:szCs w:val="28"/>
        </w:rPr>
        <w:t>2</w:t>
      </w:r>
      <w:r>
        <w:rPr>
          <w:rFonts w:hint="eastAsia" w:ascii="宋体" w:hAnsi="宋体" w:eastAsia="宋体" w:cs="Times New Roman"/>
          <w:color w:val="auto"/>
          <w:sz w:val="28"/>
          <w:szCs w:val="28"/>
        </w:rPr>
        <w:t>、内容必须填写真实、清楚、涂改无效，不得转让、买卖。</w:t>
      </w:r>
    </w:p>
    <w:p>
      <w:pPr>
        <w:spacing w:line="480" w:lineRule="exact"/>
        <w:ind w:firstLine="840" w:firstLineChars="300"/>
        <w:rPr>
          <w:rFonts w:hint="eastAsia" w:ascii="宋体" w:hAnsi="宋体" w:eastAsia="宋体" w:cs="Times New Roman"/>
          <w:b/>
          <w:color w:val="auto"/>
          <w:sz w:val="28"/>
          <w:szCs w:val="28"/>
        </w:rPr>
      </w:pPr>
      <w:r>
        <w:rPr>
          <w:rFonts w:ascii="宋体" w:hAnsi="宋体" w:eastAsia="宋体" w:cs="Times New Roman"/>
          <w:color w:val="auto"/>
          <w:sz w:val="28"/>
          <w:szCs w:val="28"/>
        </w:rPr>
        <w:t>3</w:t>
      </w:r>
      <w:r>
        <w:rPr>
          <w:rFonts w:hint="eastAsia" w:ascii="宋体" w:hAnsi="宋体" w:eastAsia="宋体" w:cs="Times New Roman"/>
          <w:color w:val="auto"/>
          <w:sz w:val="28"/>
          <w:szCs w:val="28"/>
        </w:rPr>
        <w:t>、将此证明书提交对方作为协议附件</w:t>
      </w:r>
      <w:r>
        <w:rPr>
          <w:rFonts w:hint="eastAsia" w:ascii="宋体" w:hAnsi="宋体" w:eastAsia="宋体" w:cs="Times New Roman"/>
          <w:b/>
          <w:color w:val="auto"/>
          <w:sz w:val="28"/>
          <w:szCs w:val="28"/>
        </w:rPr>
        <w:t>。</w:t>
      </w:r>
    </w:p>
    <w:p>
      <w:pPr>
        <w:spacing w:line="480" w:lineRule="exact"/>
        <w:ind w:firstLine="840" w:firstLineChars="300"/>
        <w:rPr>
          <w:rFonts w:hint="eastAsia" w:ascii="宋体" w:hAnsi="宋体" w:eastAsia="宋体" w:cs="Times New Roman"/>
          <w:color w:val="auto"/>
          <w:sz w:val="28"/>
          <w:szCs w:val="28"/>
        </w:rPr>
      </w:pPr>
      <w:r>
        <w:rPr>
          <w:rFonts w:hint="eastAsia" w:ascii="宋体" w:hAnsi="宋体" w:eastAsia="宋体" w:cs="Times New Roman"/>
          <w:color w:val="auto"/>
          <w:sz w:val="28"/>
          <w:szCs w:val="28"/>
        </w:rPr>
        <w:t>4、授权权限：全权代表本公司参与上述采购项目的投标响应，负责提供与签署确认一切文书资料，以及向贵方递交的任何补充承诺。</w:t>
      </w:r>
    </w:p>
    <w:p>
      <w:pPr>
        <w:spacing w:line="480" w:lineRule="exact"/>
        <w:ind w:firstLine="859" w:firstLineChars="307"/>
        <w:rPr>
          <w:rFonts w:hint="eastAsia" w:ascii="宋体" w:hAnsi="宋体" w:eastAsia="宋体" w:cs="Times New Roman"/>
          <w:color w:val="auto"/>
          <w:sz w:val="28"/>
          <w:szCs w:val="28"/>
        </w:rPr>
      </w:pPr>
      <w:r>
        <w:rPr>
          <w:rFonts w:hint="eastAsia" w:ascii="宋体" w:hAnsi="宋体" w:eastAsia="宋体" w:cs="Times New Roman"/>
          <w:color w:val="auto"/>
          <w:sz w:val="28"/>
          <w:szCs w:val="28"/>
        </w:rPr>
        <w:t>5、有效期限：与本公司投标文件中标注的投标有效期相同，自本单位盖公章之日起生效。</w:t>
      </w:r>
    </w:p>
    <w:p>
      <w:pPr>
        <w:spacing w:line="480" w:lineRule="exact"/>
        <w:ind w:firstLine="859" w:firstLineChars="307"/>
        <w:rPr>
          <w:rFonts w:hint="eastAsia" w:ascii="宋体" w:hAnsi="宋体" w:eastAsia="宋体" w:cs="Times New Roman"/>
          <w:color w:val="auto"/>
          <w:szCs w:val="21"/>
        </w:rPr>
      </w:pPr>
      <w:r>
        <w:rPr>
          <w:rFonts w:hint="eastAsia" w:ascii="宋体" w:hAnsi="宋体" w:eastAsia="宋体"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1485900</wp:posOffset>
                </wp:positionH>
                <wp:positionV relativeFrom="paragraph">
                  <wp:posOffset>684530</wp:posOffset>
                </wp:positionV>
                <wp:extent cx="2333625" cy="1706880"/>
                <wp:effectExtent l="4445" t="4445" r="5080" b="22225"/>
                <wp:wrapNone/>
                <wp:docPr id="2" name="流程图: 可选过程 2"/>
                <wp:cNvGraphicFramePr/>
                <a:graphic xmlns:a="http://schemas.openxmlformats.org/drawingml/2006/main">
                  <a:graphicData uri="http://schemas.microsoft.com/office/word/2010/wordprocessingShape">
                    <wps:wsp>
                      <wps:cNvSpPr/>
                      <wps:spPr>
                        <a:xfrm>
                          <a:off x="0" y="0"/>
                          <a:ext cx="2333625" cy="17068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Calibri" w:hAnsi="宋体" w:eastAsia="宋体" w:cs="Times New Roman"/>
                                <w:szCs w:val="21"/>
                              </w:rPr>
                            </w:pPr>
                          </w:p>
                          <w:p>
                            <w:pPr>
                              <w:jc w:val="center"/>
                              <w:rPr>
                                <w:rFonts w:hint="eastAsia" w:ascii="Calibri" w:hAnsi="宋体" w:eastAsia="宋体" w:cs="Times New Roman"/>
                                <w:szCs w:val="21"/>
                              </w:rPr>
                            </w:pPr>
                          </w:p>
                          <w:p>
                            <w:pPr>
                              <w:jc w:val="center"/>
                              <w:rPr>
                                <w:rFonts w:hint="eastAsia" w:ascii="Calibri" w:hAnsi="宋体" w:eastAsia="宋体" w:cs="Times New Roman"/>
                                <w:szCs w:val="21"/>
                              </w:rPr>
                            </w:pPr>
                          </w:p>
                          <w:p>
                            <w:pPr>
                              <w:jc w:val="center"/>
                              <w:rPr>
                                <w:rFonts w:ascii="Calibri" w:hAnsi="Calibri" w:eastAsia="宋体" w:cs="Times New Roman"/>
                                <w:szCs w:val="21"/>
                              </w:rPr>
                            </w:pPr>
                            <w:r>
                              <w:rPr>
                                <w:rFonts w:hint="eastAsia" w:ascii="Calibri" w:hAnsi="宋体" w:eastAsia="宋体" w:cs="Times New Roman"/>
                                <w:szCs w:val="21"/>
                              </w:rPr>
                              <w:t>受委托人身份证（正、反面）复印件</w:t>
                            </w:r>
                          </w:p>
                        </w:txbxContent>
                      </wps:txbx>
                      <wps:bodyPr upright="1"/>
                    </wps:wsp>
                  </a:graphicData>
                </a:graphic>
              </wp:anchor>
            </w:drawing>
          </mc:Choice>
          <mc:Fallback>
            <w:pict>
              <v:shape id="_x0000_s1026" o:spid="_x0000_s1026" o:spt="176" type="#_x0000_t176" style="position:absolute;left:0pt;margin-left:117pt;margin-top:53.9pt;height:134.4pt;width:183.75pt;z-index:251660288;mso-width-relative:page;mso-height-relative:page;" coordsize="21600,21600" o:gfxdata="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qsY/12AAAAAsBAAAPAAAAAAAAAAEAIAAAACIAAABkcnMvZG93bnJldi54bWxQSwECFAAU&#10;AAAACACHTuJAwocLkCoCAABQBAAADgAAAAAAAAABACAAAAAnAQAAZHJzL2Uyb0RvYy54bWxQSwUG&#10;AAAAAAYABgBZAQAAwwUAAAAA&#10;">
                <v:path/>
                <v:fill focussize="0,0"/>
                <v:stroke/>
                <v:imagedata o:title=""/>
                <o:lock v:ext="edit"/>
                <v:textbox>
                  <w:txbxContent>
                    <w:p>
                      <w:pPr>
                        <w:jc w:val="center"/>
                        <w:rPr>
                          <w:rFonts w:hint="eastAsia" w:ascii="Calibri" w:hAnsi="宋体" w:eastAsia="宋体" w:cs="Times New Roman"/>
                          <w:szCs w:val="21"/>
                        </w:rPr>
                      </w:pPr>
                    </w:p>
                    <w:p>
                      <w:pPr>
                        <w:jc w:val="center"/>
                        <w:rPr>
                          <w:rFonts w:hint="eastAsia" w:ascii="Calibri" w:hAnsi="宋体" w:eastAsia="宋体" w:cs="Times New Roman"/>
                          <w:szCs w:val="21"/>
                        </w:rPr>
                      </w:pPr>
                    </w:p>
                    <w:p>
                      <w:pPr>
                        <w:jc w:val="center"/>
                        <w:rPr>
                          <w:rFonts w:hint="eastAsia" w:ascii="Calibri" w:hAnsi="宋体" w:eastAsia="宋体" w:cs="Times New Roman"/>
                          <w:szCs w:val="21"/>
                        </w:rPr>
                      </w:pPr>
                    </w:p>
                    <w:p>
                      <w:pPr>
                        <w:jc w:val="center"/>
                        <w:rPr>
                          <w:rFonts w:ascii="Calibri" w:hAnsi="Calibri" w:eastAsia="宋体" w:cs="Times New Roman"/>
                          <w:szCs w:val="21"/>
                        </w:rPr>
                      </w:pPr>
                      <w:r>
                        <w:rPr>
                          <w:rFonts w:hint="eastAsia" w:ascii="Calibri" w:hAnsi="宋体" w:eastAsia="宋体" w:cs="Times New Roman"/>
                          <w:szCs w:val="21"/>
                        </w:rPr>
                        <w:t>受委托人身份证（正、反面）复印件</w:t>
                      </w:r>
                    </w:p>
                  </w:txbxContent>
                </v:textbox>
              </v:shape>
            </w:pict>
          </mc:Fallback>
        </mc:AlternateContent>
      </w:r>
      <w:r>
        <w:rPr>
          <w:rFonts w:hint="eastAsia" w:ascii="宋体" w:hAnsi="宋体" w:eastAsia="宋体" w:cs="Times New Roman"/>
          <w:color w:val="auto"/>
          <w:sz w:val="28"/>
          <w:szCs w:val="28"/>
        </w:rPr>
        <w:t>6、投标签字代表为法定代表人，则本表不适用。</w:t>
      </w:r>
      <w:r>
        <w:rPr>
          <w:rFonts w:ascii="宋体" w:hAnsi="宋体" w:eastAsia="宋体" w:cs="Times New Roman"/>
          <w:color w:val="auto"/>
          <w:sz w:val="28"/>
          <w:szCs w:val="28"/>
        </w:rPr>
        <w:br w:type="page"/>
      </w:r>
      <w:r>
        <w:rPr>
          <w:rFonts w:hint="eastAsia" w:ascii="宋体" w:hAnsi="宋体" w:eastAsia="宋体" w:cs="Times New Roman"/>
          <w:color w:val="auto"/>
          <w:szCs w:val="21"/>
        </w:rPr>
        <w:t>附表1：</w:t>
      </w:r>
    </w:p>
    <w:p>
      <w:pPr>
        <w:pStyle w:val="11"/>
        <w:spacing w:line="360" w:lineRule="auto"/>
        <w:jc w:val="center"/>
        <w:rPr>
          <w:rFonts w:hint="eastAsia" w:ascii="宋体" w:hAnsi="宋体" w:eastAsia="宋体" w:cs="Times New Roman"/>
          <w:b/>
          <w:color w:val="auto"/>
          <w:szCs w:val="21"/>
        </w:rPr>
      </w:pPr>
      <w:r>
        <w:rPr>
          <w:rFonts w:hint="eastAsia" w:ascii="宋体" w:hAnsi="宋体" w:eastAsia="宋体" w:cs="Times New Roman"/>
          <w:b/>
          <w:color w:val="auto"/>
          <w:szCs w:val="21"/>
        </w:rPr>
        <w:t>书面声明</w:t>
      </w:r>
    </w:p>
    <w:p>
      <w:pPr>
        <w:pStyle w:val="11"/>
        <w:spacing w:line="360" w:lineRule="auto"/>
        <w:rPr>
          <w:rFonts w:hint="eastAsia" w:ascii="宋体" w:hAnsi="宋体" w:eastAsia="宋体" w:cs="Times New Roman"/>
          <w:color w:val="auto"/>
          <w:szCs w:val="21"/>
        </w:rPr>
      </w:pPr>
    </w:p>
    <w:p>
      <w:pPr>
        <w:spacing w:line="360" w:lineRule="auto"/>
        <w:rPr>
          <w:rFonts w:ascii="宋体" w:hAnsi="宋体" w:eastAsia="宋体" w:cs="Times New Roman"/>
          <w:bCs/>
          <w:color w:val="auto"/>
          <w:szCs w:val="21"/>
        </w:rPr>
      </w:pPr>
      <w:r>
        <w:rPr>
          <w:rFonts w:hint="eastAsia" w:ascii="宋体" w:hAnsi="宋体" w:eastAsia="宋体" w:cs="Times New Roman"/>
          <w:bCs/>
          <w:color w:val="auto"/>
          <w:szCs w:val="21"/>
        </w:rPr>
        <w:t>致：采购人和采购代理机构</w:t>
      </w:r>
    </w:p>
    <w:p>
      <w:pPr>
        <w:pStyle w:val="11"/>
        <w:spacing w:line="360" w:lineRule="auto"/>
        <w:ind w:firstLine="420"/>
        <w:rPr>
          <w:rFonts w:hint="eastAsia" w:ascii="宋体" w:hAnsi="宋体" w:eastAsia="宋体" w:cs="Times New Roman"/>
          <w:color w:val="auto"/>
          <w:spacing w:val="0"/>
          <w:kern w:val="2"/>
          <w:sz w:val="21"/>
          <w:szCs w:val="21"/>
        </w:rPr>
      </w:pPr>
      <w:r>
        <w:rPr>
          <w:rFonts w:hint="eastAsia" w:ascii="宋体" w:hAnsi="宋体" w:eastAsia="宋体" w:cs="Times New Roman"/>
          <w:color w:val="auto"/>
          <w:spacing w:val="0"/>
          <w:kern w:val="2"/>
          <w:sz w:val="21"/>
          <w:szCs w:val="21"/>
        </w:rPr>
        <w:t>我方已完全明白招标文件的所有条款要求，并声明如下：</w:t>
      </w:r>
    </w:p>
    <w:p>
      <w:pPr>
        <w:pStyle w:val="11"/>
        <w:spacing w:line="360" w:lineRule="auto"/>
        <w:ind w:firstLine="420"/>
        <w:rPr>
          <w:rFonts w:hint="eastAsia" w:ascii="宋体" w:hAnsi="宋体" w:eastAsia="宋体" w:cs="Times New Roman"/>
          <w:color w:val="auto"/>
          <w:spacing w:val="0"/>
          <w:kern w:val="2"/>
          <w:sz w:val="21"/>
          <w:szCs w:val="21"/>
        </w:rPr>
      </w:pPr>
      <w:r>
        <w:rPr>
          <w:rFonts w:hint="eastAsia" w:ascii="宋体" w:hAnsi="宋体" w:eastAsia="宋体" w:cs="Times New Roman"/>
          <w:color w:val="auto"/>
          <w:spacing w:val="0"/>
          <w:kern w:val="2"/>
          <w:sz w:val="21"/>
          <w:szCs w:val="21"/>
        </w:rPr>
        <w:t>一、我方具备《政府采购法》第二十二条规定的条件，承诺如下：</w:t>
      </w:r>
    </w:p>
    <w:p>
      <w:pPr>
        <w:pStyle w:val="11"/>
        <w:spacing w:line="360" w:lineRule="auto"/>
        <w:ind w:firstLine="420"/>
        <w:rPr>
          <w:rFonts w:hint="eastAsia" w:ascii="宋体" w:hAnsi="宋体" w:eastAsia="宋体" w:cs="Times New Roman"/>
          <w:color w:val="auto"/>
          <w:spacing w:val="0"/>
          <w:kern w:val="2"/>
          <w:sz w:val="21"/>
          <w:szCs w:val="21"/>
        </w:rPr>
      </w:pPr>
      <w:r>
        <w:rPr>
          <w:rFonts w:hint="eastAsia" w:ascii="宋体" w:hAnsi="宋体" w:eastAsia="宋体" w:cs="Times New Roman"/>
          <w:color w:val="auto"/>
          <w:spacing w:val="0"/>
          <w:kern w:val="2"/>
          <w:sz w:val="21"/>
          <w:szCs w:val="21"/>
        </w:rPr>
        <w:t>1、我方</w:t>
      </w:r>
      <w:r>
        <w:rPr>
          <w:rFonts w:hint="eastAsia" w:ascii="宋体" w:hAnsi="宋体" w:eastAsia="宋体" w:cs="Times New Roman"/>
          <w:color w:val="auto"/>
          <w:spacing w:val="0"/>
          <w:kern w:val="2"/>
          <w:sz w:val="21"/>
          <w:szCs w:val="21"/>
          <w:lang w:val="zh-CN"/>
        </w:rPr>
        <w:t>具有履行合同所必需的设备和专业技术能力。</w:t>
      </w:r>
    </w:p>
    <w:p>
      <w:pPr>
        <w:pStyle w:val="11"/>
        <w:spacing w:line="360" w:lineRule="auto"/>
        <w:ind w:firstLine="420"/>
        <w:rPr>
          <w:rFonts w:hint="eastAsia" w:ascii="宋体" w:hAnsi="宋体" w:eastAsia="宋体" w:cs="Times New Roman"/>
          <w:color w:val="auto"/>
          <w:spacing w:val="0"/>
          <w:kern w:val="2"/>
          <w:sz w:val="21"/>
          <w:szCs w:val="21"/>
        </w:rPr>
      </w:pPr>
      <w:r>
        <w:rPr>
          <w:rFonts w:hint="eastAsia" w:ascii="宋体" w:hAnsi="宋体" w:eastAsia="宋体" w:cs="Times New Roman"/>
          <w:color w:val="auto"/>
          <w:spacing w:val="0"/>
          <w:kern w:val="2"/>
          <w:sz w:val="21"/>
          <w:szCs w:val="21"/>
        </w:rPr>
        <w:t xml:space="preserve">2、我方参加本项目政府采购活动前3年内在经营活动中没有重大违法记录。 </w:t>
      </w:r>
    </w:p>
    <w:p>
      <w:pPr>
        <w:pStyle w:val="11"/>
        <w:spacing w:line="360" w:lineRule="auto"/>
        <w:ind w:firstLine="420"/>
        <w:rPr>
          <w:rFonts w:hint="eastAsia" w:ascii="宋体" w:hAnsi="宋体" w:eastAsia="宋体" w:cs="Times New Roman"/>
          <w:color w:val="auto"/>
          <w:spacing w:val="0"/>
          <w:kern w:val="2"/>
          <w:sz w:val="21"/>
          <w:szCs w:val="21"/>
        </w:rPr>
      </w:pPr>
      <w:r>
        <w:rPr>
          <w:rFonts w:hint="eastAsia" w:ascii="宋体" w:hAnsi="宋体" w:eastAsia="宋体" w:cs="Times New Roman"/>
          <w:color w:val="auto"/>
          <w:spacing w:val="0"/>
          <w:kern w:val="2"/>
          <w:sz w:val="21"/>
          <w:szCs w:val="21"/>
        </w:rPr>
        <w:t>3、我方符合法律、行政法规规定的其他条件。</w:t>
      </w:r>
    </w:p>
    <w:p>
      <w:pPr>
        <w:pStyle w:val="11"/>
        <w:spacing w:line="360" w:lineRule="auto"/>
        <w:ind w:firstLine="420"/>
        <w:rPr>
          <w:rFonts w:hint="eastAsia" w:ascii="宋体" w:hAnsi="宋体" w:eastAsia="宋体" w:cs="Times New Roman"/>
          <w:color w:val="auto"/>
          <w:spacing w:val="0"/>
          <w:kern w:val="2"/>
          <w:sz w:val="21"/>
          <w:szCs w:val="21"/>
        </w:rPr>
      </w:pPr>
      <w:r>
        <w:rPr>
          <w:rFonts w:hint="eastAsia" w:ascii="宋体" w:hAnsi="宋体" w:eastAsia="宋体" w:cs="Times New Roman"/>
          <w:color w:val="auto"/>
          <w:spacing w:val="0"/>
          <w:kern w:val="2"/>
          <w:sz w:val="21"/>
          <w:szCs w:val="21"/>
        </w:rPr>
        <w:t xml:space="preserve">二、我方在此声明与其他供应商不存在单位负责人为同一人或者存在直接控股、管理关系。 </w:t>
      </w:r>
    </w:p>
    <w:p>
      <w:pPr>
        <w:pStyle w:val="11"/>
        <w:spacing w:line="360" w:lineRule="auto"/>
        <w:ind w:firstLine="420"/>
        <w:rPr>
          <w:rFonts w:hint="eastAsia" w:ascii="宋体" w:hAnsi="宋体" w:eastAsia="宋体" w:cs="Times New Roman"/>
          <w:color w:val="auto"/>
          <w:spacing w:val="0"/>
          <w:kern w:val="2"/>
          <w:sz w:val="21"/>
          <w:szCs w:val="21"/>
        </w:rPr>
      </w:pPr>
      <w:r>
        <w:rPr>
          <w:rFonts w:hint="eastAsia" w:ascii="宋体" w:hAnsi="宋体" w:eastAsia="宋体" w:cs="Times New Roman"/>
          <w:color w:val="auto"/>
          <w:spacing w:val="0"/>
          <w:kern w:val="2"/>
          <w:sz w:val="21"/>
          <w:szCs w:val="21"/>
        </w:rPr>
        <w:t>三、我方在此声明未为本项目提供整体设计、规范编制或者项目管理、监理、检测等服务。</w:t>
      </w:r>
    </w:p>
    <w:p>
      <w:pPr>
        <w:pStyle w:val="11"/>
        <w:spacing w:line="360" w:lineRule="auto"/>
        <w:ind w:firstLine="420"/>
        <w:rPr>
          <w:rFonts w:hint="eastAsia" w:ascii="宋体" w:hAnsi="宋体" w:eastAsia="宋体" w:cs="Times New Roman"/>
          <w:color w:val="auto"/>
          <w:spacing w:val="0"/>
          <w:kern w:val="2"/>
          <w:sz w:val="21"/>
          <w:szCs w:val="21"/>
        </w:rPr>
      </w:pPr>
      <w:r>
        <w:rPr>
          <w:rFonts w:hint="eastAsia" w:ascii="宋体" w:hAnsi="宋体" w:eastAsia="宋体" w:cs="Times New Roman"/>
          <w:color w:val="auto"/>
          <w:spacing w:val="0"/>
          <w:kern w:val="2"/>
          <w:sz w:val="21"/>
          <w:szCs w:val="21"/>
        </w:rPr>
        <w:t>四、我方作为在法律、财务和运作上独立于采购人、代理采购机构的供应商，在此保证所提交的所有文件和全部说明是真实的和正确的。</w:t>
      </w:r>
    </w:p>
    <w:p>
      <w:pPr>
        <w:pStyle w:val="11"/>
        <w:spacing w:line="360" w:lineRule="auto"/>
        <w:ind w:firstLine="420"/>
        <w:rPr>
          <w:rFonts w:hint="eastAsia" w:ascii="宋体" w:hAnsi="宋体" w:eastAsia="宋体" w:cs="Times New Roman"/>
          <w:color w:val="auto"/>
          <w:spacing w:val="0"/>
          <w:kern w:val="2"/>
          <w:sz w:val="21"/>
          <w:szCs w:val="21"/>
        </w:rPr>
      </w:pPr>
      <w:r>
        <w:rPr>
          <w:rFonts w:hint="eastAsia" w:ascii="宋体" w:hAnsi="宋体" w:eastAsia="宋体" w:cs="Times New Roman"/>
          <w:color w:val="auto"/>
          <w:spacing w:val="0"/>
          <w:kern w:val="2"/>
          <w:sz w:val="21"/>
          <w:szCs w:val="21"/>
        </w:rPr>
        <w:t>以上内容如有虚假或与事实不符的，评审委员会可将我方做无效投标处理，我方愿意承担相应的法律责任。</w:t>
      </w:r>
    </w:p>
    <w:p>
      <w:pPr>
        <w:pStyle w:val="11"/>
        <w:spacing w:line="360" w:lineRule="auto"/>
        <w:ind w:firstLine="420"/>
        <w:rPr>
          <w:rFonts w:hint="eastAsia" w:ascii="宋体" w:hAnsi="宋体" w:eastAsia="宋体" w:cs="Times New Roman"/>
          <w:color w:val="auto"/>
          <w:spacing w:val="0"/>
          <w:kern w:val="2"/>
          <w:sz w:val="21"/>
          <w:szCs w:val="21"/>
        </w:rPr>
      </w:pPr>
    </w:p>
    <w:p>
      <w:pPr>
        <w:adjustRightInd w:val="0"/>
        <w:snapToGrid w:val="0"/>
        <w:spacing w:line="360" w:lineRule="auto"/>
        <w:rPr>
          <w:rFonts w:hint="eastAsia" w:ascii="宋体" w:hAnsi="宋体" w:eastAsia="宋体" w:cs="Times New Roman"/>
          <w:color w:val="auto"/>
        </w:rPr>
      </w:pPr>
      <w:r>
        <w:rPr>
          <w:rFonts w:hint="eastAsia" w:ascii="宋体" w:hAnsi="宋体" w:eastAsia="宋体" w:cs="Times New Roman"/>
          <w:color w:val="auto"/>
        </w:rPr>
        <w:t>供应商法定代表人（或法定代表人授权代表）签名：</w:t>
      </w:r>
      <w:r>
        <w:rPr>
          <w:rFonts w:hint="eastAsia" w:ascii="宋体" w:hAnsi="宋体" w:eastAsia="宋体" w:cs="Times New Roman"/>
          <w:color w:val="auto"/>
          <w:u w:val="single"/>
        </w:rPr>
        <w:t xml:space="preserve">                   </w:t>
      </w:r>
    </w:p>
    <w:p>
      <w:pPr>
        <w:adjustRightInd w:val="0"/>
        <w:snapToGrid w:val="0"/>
        <w:spacing w:line="360" w:lineRule="auto"/>
        <w:rPr>
          <w:rFonts w:hint="eastAsia" w:ascii="宋体" w:hAnsi="宋体" w:eastAsia="宋体" w:cs="Times New Roman"/>
          <w:color w:val="auto"/>
          <w:u w:val="single"/>
        </w:rPr>
      </w:pPr>
      <w:r>
        <w:rPr>
          <w:rFonts w:hint="eastAsia" w:ascii="宋体" w:hAnsi="宋体" w:eastAsia="宋体" w:cs="Times New Roman"/>
          <w:color w:val="auto"/>
        </w:rPr>
        <w:t>供应商名称（签章）：</w:t>
      </w:r>
      <w:r>
        <w:rPr>
          <w:rFonts w:hint="eastAsia" w:ascii="宋体" w:hAnsi="宋体" w:eastAsia="宋体" w:cs="Times New Roman"/>
          <w:color w:val="auto"/>
          <w:u w:val="single"/>
        </w:rPr>
        <w:t xml:space="preserve">                        </w:t>
      </w:r>
    </w:p>
    <w:p>
      <w:pPr>
        <w:adjustRightInd w:val="0"/>
        <w:snapToGrid w:val="0"/>
        <w:spacing w:line="360" w:lineRule="auto"/>
        <w:rPr>
          <w:rFonts w:hint="eastAsia" w:ascii="宋体" w:hAnsi="宋体" w:eastAsia="宋体" w:cs="Times New Roman"/>
          <w:color w:val="auto"/>
          <w:szCs w:val="21"/>
        </w:rPr>
      </w:pPr>
      <w:r>
        <w:rPr>
          <w:rFonts w:hint="eastAsia" w:ascii="宋体" w:hAnsi="宋体" w:eastAsia="宋体" w:cs="Times New Roman"/>
          <w:color w:val="auto"/>
        </w:rPr>
        <w:t>日期：</w:t>
      </w:r>
      <w:r>
        <w:rPr>
          <w:rFonts w:hint="eastAsia" w:ascii="宋体" w:hAnsi="宋体" w:eastAsia="宋体" w:cs="Times New Roman"/>
          <w:color w:val="auto"/>
          <w:u w:val="single"/>
        </w:rPr>
        <w:t xml:space="preserve">          </w:t>
      </w:r>
      <w:r>
        <w:rPr>
          <w:rFonts w:hint="eastAsia" w:ascii="宋体" w:hAnsi="宋体" w:eastAsia="宋体" w:cs="Times New Roman"/>
          <w:color w:val="auto"/>
        </w:rPr>
        <w:t>年</w:t>
      </w:r>
      <w:r>
        <w:rPr>
          <w:rFonts w:hint="eastAsia" w:ascii="宋体" w:hAnsi="宋体" w:eastAsia="宋体" w:cs="Times New Roman"/>
          <w:color w:val="auto"/>
          <w:u w:val="single"/>
        </w:rPr>
        <w:t xml:space="preserve">     </w:t>
      </w:r>
      <w:r>
        <w:rPr>
          <w:rFonts w:hint="eastAsia" w:ascii="宋体" w:hAnsi="宋体" w:eastAsia="宋体" w:cs="Times New Roman"/>
          <w:color w:val="auto"/>
        </w:rPr>
        <w:t xml:space="preserve"> 月</w:t>
      </w:r>
      <w:r>
        <w:rPr>
          <w:rFonts w:hint="eastAsia" w:ascii="宋体" w:hAnsi="宋体" w:eastAsia="宋体" w:cs="Times New Roman"/>
          <w:color w:val="auto"/>
          <w:u w:val="single"/>
        </w:rPr>
        <w:t xml:space="preserve">    </w:t>
      </w:r>
      <w:r>
        <w:rPr>
          <w:rFonts w:hint="eastAsia" w:ascii="宋体" w:hAnsi="宋体" w:eastAsia="宋体" w:cs="Times New Roman"/>
          <w:color w:val="auto"/>
        </w:rPr>
        <w:t xml:space="preserve"> 日</w:t>
      </w:r>
    </w:p>
    <w:p>
      <w:pPr>
        <w:pStyle w:val="3"/>
        <w:spacing w:line="360" w:lineRule="auto"/>
        <w:ind w:firstLine="0"/>
        <w:rPr>
          <w:rFonts w:hint="eastAsia" w:ascii="宋体" w:hAnsi="宋体" w:eastAsia="宋体" w:cs="Times New Roman"/>
          <w:b/>
          <w:bCs/>
          <w:color w:val="auto"/>
          <w:szCs w:val="21"/>
        </w:rPr>
      </w:pPr>
      <w:r>
        <w:rPr>
          <w:rFonts w:ascii="宋体" w:hAnsi="宋体" w:eastAsia="宋体" w:cs="Times New Roman"/>
          <w:b/>
          <w:bCs/>
          <w:color w:val="auto"/>
          <w:szCs w:val="21"/>
        </w:rPr>
        <w:br w:type="page"/>
      </w:r>
      <w:r>
        <w:rPr>
          <w:rFonts w:hint="eastAsia" w:ascii="宋体" w:hAnsi="宋体" w:eastAsia="宋体" w:cs="Times New Roman"/>
          <w:b/>
          <w:bCs/>
          <w:color w:val="auto"/>
          <w:szCs w:val="21"/>
        </w:rPr>
        <w:t>附表2：评审价格修正表（注：此表不需要供应商填写）</w:t>
      </w:r>
    </w:p>
    <w:p>
      <w:pPr>
        <w:pStyle w:val="3"/>
        <w:spacing w:line="360" w:lineRule="auto"/>
        <w:ind w:firstLine="0"/>
        <w:rPr>
          <w:rFonts w:hint="eastAsia" w:ascii="宋体" w:hAnsi="宋体" w:eastAsia="宋体" w:cs="Times New Roman"/>
          <w:b/>
          <w:bCs/>
          <w:color w:val="auto"/>
          <w:szCs w:val="21"/>
        </w:rPr>
      </w:pPr>
    </w:p>
    <w:p>
      <w:pPr>
        <w:pStyle w:val="3"/>
        <w:spacing w:line="360" w:lineRule="auto"/>
        <w:ind w:firstLine="0"/>
        <w:jc w:val="center"/>
        <w:rPr>
          <w:rFonts w:hint="eastAsia" w:ascii="宋体" w:hAnsi="宋体" w:eastAsia="宋体" w:cs="Times New Roman"/>
          <w:b/>
          <w:bCs/>
          <w:color w:val="auto"/>
          <w:spacing w:val="10"/>
          <w:kern w:val="0"/>
          <w:sz w:val="24"/>
          <w:szCs w:val="21"/>
        </w:rPr>
      </w:pPr>
      <w:r>
        <w:rPr>
          <w:rFonts w:hint="eastAsia" w:ascii="宋体" w:hAnsi="宋体" w:eastAsia="宋体" w:cs="Times New Roman"/>
          <w:b/>
          <w:bCs/>
          <w:color w:val="auto"/>
          <w:spacing w:val="10"/>
          <w:kern w:val="0"/>
          <w:sz w:val="24"/>
          <w:szCs w:val="21"/>
        </w:rPr>
        <w:t>评审价格修正表</w:t>
      </w:r>
    </w:p>
    <w:tbl>
      <w:tblPr>
        <w:tblStyle w:val="8"/>
        <w:tblW w:w="0" w:type="auto"/>
        <w:tblInd w:w="0" w:type="dxa"/>
        <w:tblLayout w:type="fixed"/>
        <w:tblCellMar>
          <w:top w:w="0" w:type="dxa"/>
          <w:left w:w="108" w:type="dxa"/>
          <w:bottom w:w="0" w:type="dxa"/>
          <w:right w:w="108" w:type="dxa"/>
        </w:tblCellMar>
      </w:tblPr>
      <w:tblGrid>
        <w:gridCol w:w="636"/>
        <w:gridCol w:w="2421"/>
        <w:gridCol w:w="1825"/>
        <w:gridCol w:w="290"/>
        <w:gridCol w:w="1586"/>
        <w:gridCol w:w="1854"/>
        <w:gridCol w:w="236"/>
      </w:tblGrid>
      <w:tr>
        <w:tblPrEx>
          <w:tblCellMar>
            <w:top w:w="0" w:type="dxa"/>
            <w:left w:w="108" w:type="dxa"/>
            <w:bottom w:w="0" w:type="dxa"/>
            <w:right w:w="108" w:type="dxa"/>
          </w:tblCellMar>
        </w:tblPrEx>
        <w:trPr>
          <w:trHeight w:val="585" w:hRule="atLeast"/>
        </w:trPr>
        <w:tc>
          <w:tcPr>
            <w:tcW w:w="8612" w:type="dxa"/>
            <w:gridSpan w:val="6"/>
            <w:tcBorders>
              <w:top w:val="nil"/>
              <w:left w:val="nil"/>
              <w:bottom w:val="single" w:color="auto" w:sz="4" w:space="0"/>
              <w:right w:val="nil"/>
            </w:tcBorders>
            <w:noWrap w:val="0"/>
            <w:vAlign w:val="center"/>
          </w:tcPr>
          <w:p>
            <w:pPr>
              <w:rPr>
                <w:rFonts w:ascii="宋体" w:hAnsi="宋体" w:eastAsia="宋体" w:cs="Times New Roman"/>
                <w:color w:val="auto"/>
                <w:szCs w:val="21"/>
              </w:rPr>
            </w:pPr>
            <w:r>
              <w:rPr>
                <w:rFonts w:hint="eastAsia" w:ascii="宋体" w:hAnsi="宋体" w:eastAsia="宋体" w:cs="Times New Roman"/>
                <w:color w:val="auto"/>
                <w:szCs w:val="21"/>
              </w:rPr>
              <w:t>采购项目名称:                                       采购项目编号：</w:t>
            </w:r>
          </w:p>
        </w:tc>
        <w:tc>
          <w:tcPr>
            <w:tcW w:w="236" w:type="dxa"/>
            <w:tcBorders>
              <w:top w:val="nil"/>
              <w:left w:val="nil"/>
              <w:bottom w:val="nil"/>
              <w:right w:val="nil"/>
            </w:tcBorders>
            <w:noWrap w:val="0"/>
            <w:vAlign w:val="center"/>
          </w:tcPr>
          <w:p>
            <w:pPr>
              <w:ind w:right="480"/>
              <w:rPr>
                <w:rFonts w:ascii="宋体" w:hAnsi="宋体" w:eastAsia="宋体" w:cs="Times New Roman"/>
                <w:color w:val="auto"/>
                <w:szCs w:val="21"/>
              </w:rPr>
            </w:pPr>
          </w:p>
        </w:tc>
      </w:tr>
      <w:tr>
        <w:tblPrEx>
          <w:tblCellMar>
            <w:top w:w="0" w:type="dxa"/>
            <w:left w:w="108" w:type="dxa"/>
            <w:bottom w:w="0" w:type="dxa"/>
            <w:right w:w="108" w:type="dxa"/>
          </w:tblCellMar>
        </w:tblPrEx>
        <w:trPr>
          <w:trHeight w:val="540" w:hRule="atLeast"/>
        </w:trPr>
        <w:tc>
          <w:tcPr>
            <w:tcW w:w="636" w:type="dxa"/>
            <w:vMerge w:val="restart"/>
            <w:tcBorders>
              <w:top w:val="nil"/>
              <w:left w:val="single" w:color="auto" w:sz="4" w:space="0"/>
              <w:bottom w:val="single" w:color="auto" w:sz="4" w:space="0"/>
              <w:right w:val="single" w:color="auto" w:sz="4" w:space="0"/>
            </w:tcBorders>
            <w:noWrap w:val="0"/>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序号</w:t>
            </w:r>
          </w:p>
        </w:tc>
        <w:tc>
          <w:tcPr>
            <w:tcW w:w="2421" w:type="dxa"/>
            <w:vMerge w:val="restart"/>
            <w:tcBorders>
              <w:top w:val="nil"/>
              <w:left w:val="single" w:color="auto" w:sz="4" w:space="0"/>
              <w:bottom w:val="single" w:color="auto" w:sz="4" w:space="0"/>
              <w:right w:val="single" w:color="auto" w:sz="4" w:space="0"/>
            </w:tcBorders>
            <w:noWrap w:val="0"/>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项目名称</w:t>
            </w:r>
          </w:p>
        </w:tc>
        <w:tc>
          <w:tcPr>
            <w:tcW w:w="5791" w:type="dxa"/>
            <w:gridSpan w:val="5"/>
            <w:tcBorders>
              <w:top w:val="single" w:color="auto" w:sz="4" w:space="0"/>
              <w:left w:val="nil"/>
              <w:bottom w:val="single" w:color="auto" w:sz="4" w:space="0"/>
              <w:right w:val="single" w:color="auto" w:sz="4" w:space="0"/>
            </w:tcBorders>
            <w:noWrap w:val="0"/>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供应商名称</w:t>
            </w:r>
          </w:p>
        </w:tc>
      </w:tr>
      <w:tr>
        <w:tblPrEx>
          <w:tblCellMar>
            <w:top w:w="0" w:type="dxa"/>
            <w:left w:w="108" w:type="dxa"/>
            <w:bottom w:w="0" w:type="dxa"/>
            <w:right w:w="108" w:type="dxa"/>
          </w:tblCellMar>
        </w:tblPrEx>
        <w:trPr>
          <w:trHeight w:val="540" w:hRule="atLeast"/>
        </w:trPr>
        <w:tc>
          <w:tcPr>
            <w:tcW w:w="636" w:type="dxa"/>
            <w:vMerge w:val="continue"/>
            <w:tcBorders>
              <w:top w:val="nil"/>
              <w:left w:val="single" w:color="auto" w:sz="4" w:space="0"/>
              <w:bottom w:val="single" w:color="auto" w:sz="4" w:space="0"/>
              <w:right w:val="single" w:color="auto" w:sz="4" w:space="0"/>
            </w:tcBorders>
            <w:noWrap w:val="0"/>
            <w:vAlign w:val="center"/>
          </w:tcPr>
          <w:p>
            <w:pPr>
              <w:rPr>
                <w:rFonts w:ascii="宋体" w:hAnsi="宋体" w:eastAsia="宋体" w:cs="Times New Roman"/>
                <w:color w:val="auto"/>
                <w:szCs w:val="21"/>
              </w:rPr>
            </w:pPr>
          </w:p>
        </w:tc>
        <w:tc>
          <w:tcPr>
            <w:tcW w:w="2421" w:type="dxa"/>
            <w:vMerge w:val="continue"/>
            <w:tcBorders>
              <w:top w:val="nil"/>
              <w:left w:val="single" w:color="auto" w:sz="4" w:space="0"/>
              <w:bottom w:val="single" w:color="auto" w:sz="4" w:space="0"/>
              <w:right w:val="single" w:color="auto" w:sz="4" w:space="0"/>
            </w:tcBorders>
            <w:noWrap w:val="0"/>
            <w:vAlign w:val="center"/>
          </w:tcPr>
          <w:p>
            <w:pPr>
              <w:rPr>
                <w:rFonts w:ascii="宋体" w:hAnsi="宋体" w:eastAsia="宋体" w:cs="Times New Roman"/>
                <w:color w:val="auto"/>
                <w:szCs w:val="21"/>
              </w:rPr>
            </w:pPr>
          </w:p>
        </w:tc>
        <w:tc>
          <w:tcPr>
            <w:tcW w:w="1825" w:type="dxa"/>
            <w:tcBorders>
              <w:top w:val="nil"/>
              <w:left w:val="nil"/>
              <w:bottom w:val="single" w:color="auto" w:sz="4" w:space="0"/>
              <w:right w:val="single" w:color="auto" w:sz="4" w:space="0"/>
            </w:tcBorders>
            <w:noWrap w:val="0"/>
            <w:vAlign w:val="center"/>
          </w:tcPr>
          <w:p>
            <w:pPr>
              <w:jc w:val="center"/>
              <w:rPr>
                <w:rFonts w:hint="eastAsia" w:ascii="宋体" w:hAnsi="宋体" w:eastAsia="宋体" w:cs="Times New Roman"/>
                <w:color w:val="auto"/>
                <w:szCs w:val="21"/>
              </w:rPr>
            </w:pPr>
            <w:r>
              <w:rPr>
                <w:rFonts w:hint="eastAsia" w:ascii="宋体" w:hAnsi="宋体" w:eastAsia="宋体" w:cs="Times New Roman"/>
                <w:color w:val="auto"/>
                <w:szCs w:val="21"/>
              </w:rPr>
              <w:t>A供应商</w:t>
            </w:r>
          </w:p>
        </w:tc>
        <w:tc>
          <w:tcPr>
            <w:tcW w:w="1876"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Times New Roman"/>
                <w:color w:val="auto"/>
                <w:szCs w:val="21"/>
              </w:rPr>
            </w:pPr>
            <w:r>
              <w:rPr>
                <w:rFonts w:hint="eastAsia" w:ascii="宋体" w:hAnsi="宋体" w:eastAsia="宋体" w:cs="Times New Roman"/>
                <w:color w:val="auto"/>
                <w:szCs w:val="21"/>
              </w:rPr>
              <w:t>B供应商</w:t>
            </w:r>
          </w:p>
        </w:tc>
        <w:tc>
          <w:tcPr>
            <w:tcW w:w="2090"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Times New Roman"/>
                <w:color w:val="auto"/>
                <w:szCs w:val="21"/>
              </w:rPr>
            </w:pPr>
            <w:r>
              <w:rPr>
                <w:rFonts w:hint="eastAsia" w:ascii="宋体" w:hAnsi="宋体" w:eastAsia="宋体" w:cs="Times New Roman"/>
                <w:color w:val="auto"/>
                <w:szCs w:val="21"/>
              </w:rPr>
              <w:t>C供应商</w:t>
            </w:r>
          </w:p>
        </w:tc>
      </w:tr>
      <w:tr>
        <w:tblPrEx>
          <w:tblCellMar>
            <w:top w:w="0" w:type="dxa"/>
            <w:left w:w="108" w:type="dxa"/>
            <w:bottom w:w="0" w:type="dxa"/>
            <w:right w:w="108" w:type="dxa"/>
          </w:tblCellMar>
        </w:tblPrEx>
        <w:trPr>
          <w:trHeight w:val="780" w:hRule="atLeast"/>
        </w:trPr>
        <w:tc>
          <w:tcPr>
            <w:tcW w:w="636" w:type="dxa"/>
            <w:tcBorders>
              <w:top w:val="nil"/>
              <w:left w:val="single" w:color="auto" w:sz="4" w:space="0"/>
              <w:bottom w:val="single" w:color="auto" w:sz="4" w:space="0"/>
              <w:right w:val="single" w:color="auto" w:sz="4" w:space="0"/>
            </w:tcBorders>
            <w:noWrap w:val="0"/>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1</w:t>
            </w:r>
          </w:p>
        </w:tc>
        <w:tc>
          <w:tcPr>
            <w:tcW w:w="2421" w:type="dxa"/>
            <w:tcBorders>
              <w:top w:val="nil"/>
              <w:left w:val="nil"/>
              <w:bottom w:val="single" w:color="auto" w:sz="4" w:space="0"/>
              <w:right w:val="single" w:color="auto" w:sz="4" w:space="0"/>
            </w:tcBorders>
            <w:noWrap w:val="0"/>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 xml:space="preserve">总报价 </w:t>
            </w:r>
          </w:p>
        </w:tc>
        <w:tc>
          <w:tcPr>
            <w:tcW w:w="1825" w:type="dxa"/>
            <w:tcBorders>
              <w:top w:val="nil"/>
              <w:left w:val="nil"/>
              <w:bottom w:val="single" w:color="auto" w:sz="4" w:space="0"/>
              <w:right w:val="single" w:color="auto" w:sz="4" w:space="0"/>
            </w:tcBorders>
            <w:noWrap w:val="0"/>
            <w:vAlign w:val="center"/>
          </w:tcPr>
          <w:p>
            <w:pPr>
              <w:jc w:val="center"/>
              <w:rPr>
                <w:rFonts w:ascii="宋体" w:hAnsi="宋体" w:eastAsia="宋体" w:cs="Times New Roman"/>
                <w:color w:val="auto"/>
                <w:szCs w:val="21"/>
              </w:rPr>
            </w:pPr>
          </w:p>
        </w:tc>
        <w:tc>
          <w:tcPr>
            <w:tcW w:w="1876" w:type="dxa"/>
            <w:gridSpan w:val="2"/>
            <w:tcBorders>
              <w:top w:val="nil"/>
              <w:left w:val="nil"/>
              <w:bottom w:val="single" w:color="auto" w:sz="4" w:space="0"/>
              <w:right w:val="single" w:color="auto" w:sz="4" w:space="0"/>
            </w:tcBorders>
            <w:noWrap w:val="0"/>
            <w:vAlign w:val="center"/>
          </w:tcPr>
          <w:p>
            <w:pPr>
              <w:jc w:val="center"/>
              <w:rPr>
                <w:rFonts w:ascii="宋体" w:hAnsi="宋体" w:eastAsia="宋体" w:cs="Times New Roman"/>
                <w:color w:val="auto"/>
                <w:szCs w:val="21"/>
              </w:rPr>
            </w:pPr>
          </w:p>
        </w:tc>
        <w:tc>
          <w:tcPr>
            <w:tcW w:w="2090" w:type="dxa"/>
            <w:gridSpan w:val="2"/>
            <w:tcBorders>
              <w:top w:val="nil"/>
              <w:left w:val="nil"/>
              <w:bottom w:val="single" w:color="auto" w:sz="4" w:space="0"/>
              <w:right w:val="single" w:color="auto" w:sz="4" w:space="0"/>
            </w:tcBorders>
            <w:noWrap w:val="0"/>
            <w:vAlign w:val="center"/>
          </w:tcPr>
          <w:p>
            <w:pPr>
              <w:jc w:val="center"/>
              <w:rPr>
                <w:rFonts w:ascii="宋体" w:hAnsi="宋体" w:eastAsia="宋体" w:cs="Times New Roman"/>
                <w:color w:val="auto"/>
                <w:szCs w:val="21"/>
              </w:rPr>
            </w:pPr>
          </w:p>
        </w:tc>
      </w:tr>
      <w:tr>
        <w:tblPrEx>
          <w:tblCellMar>
            <w:top w:w="0" w:type="dxa"/>
            <w:left w:w="108" w:type="dxa"/>
            <w:bottom w:w="0" w:type="dxa"/>
            <w:right w:w="108" w:type="dxa"/>
          </w:tblCellMar>
        </w:tblPrEx>
        <w:trPr>
          <w:trHeight w:val="780" w:hRule="atLeast"/>
        </w:trPr>
        <w:tc>
          <w:tcPr>
            <w:tcW w:w="636" w:type="dxa"/>
            <w:tcBorders>
              <w:top w:val="nil"/>
              <w:left w:val="single" w:color="auto" w:sz="4" w:space="0"/>
              <w:bottom w:val="single" w:color="auto" w:sz="4" w:space="0"/>
              <w:right w:val="single" w:color="auto" w:sz="4" w:space="0"/>
            </w:tcBorders>
            <w:noWrap w:val="0"/>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2</w:t>
            </w:r>
          </w:p>
        </w:tc>
        <w:tc>
          <w:tcPr>
            <w:tcW w:w="2421" w:type="dxa"/>
            <w:tcBorders>
              <w:top w:val="nil"/>
              <w:left w:val="nil"/>
              <w:bottom w:val="single" w:color="auto" w:sz="4" w:space="0"/>
              <w:right w:val="single" w:color="auto" w:sz="4" w:space="0"/>
            </w:tcBorders>
            <w:noWrap w:val="0"/>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修正后的价格</w:t>
            </w:r>
          </w:p>
        </w:tc>
        <w:tc>
          <w:tcPr>
            <w:tcW w:w="1825" w:type="dxa"/>
            <w:tcBorders>
              <w:top w:val="nil"/>
              <w:left w:val="nil"/>
              <w:bottom w:val="single" w:color="auto" w:sz="4" w:space="0"/>
              <w:right w:val="single" w:color="auto" w:sz="4" w:space="0"/>
            </w:tcBorders>
            <w:noWrap w:val="0"/>
            <w:vAlign w:val="center"/>
          </w:tcPr>
          <w:p>
            <w:pPr>
              <w:jc w:val="center"/>
              <w:rPr>
                <w:rFonts w:ascii="宋体" w:hAnsi="宋体" w:eastAsia="宋体" w:cs="Times New Roman"/>
                <w:color w:val="auto"/>
                <w:szCs w:val="21"/>
              </w:rPr>
            </w:pPr>
          </w:p>
        </w:tc>
        <w:tc>
          <w:tcPr>
            <w:tcW w:w="1876" w:type="dxa"/>
            <w:gridSpan w:val="2"/>
            <w:tcBorders>
              <w:top w:val="nil"/>
              <w:left w:val="nil"/>
              <w:bottom w:val="single" w:color="auto" w:sz="4" w:space="0"/>
              <w:right w:val="single" w:color="auto" w:sz="4" w:space="0"/>
            </w:tcBorders>
            <w:noWrap w:val="0"/>
            <w:vAlign w:val="center"/>
          </w:tcPr>
          <w:p>
            <w:pPr>
              <w:jc w:val="center"/>
              <w:rPr>
                <w:rFonts w:ascii="宋体" w:hAnsi="宋体" w:eastAsia="宋体" w:cs="Times New Roman"/>
                <w:color w:val="auto"/>
                <w:szCs w:val="21"/>
              </w:rPr>
            </w:pPr>
          </w:p>
        </w:tc>
        <w:tc>
          <w:tcPr>
            <w:tcW w:w="2090" w:type="dxa"/>
            <w:gridSpan w:val="2"/>
            <w:tcBorders>
              <w:top w:val="nil"/>
              <w:left w:val="nil"/>
              <w:bottom w:val="single" w:color="auto" w:sz="4" w:space="0"/>
              <w:right w:val="single" w:color="auto" w:sz="4" w:space="0"/>
            </w:tcBorders>
            <w:noWrap w:val="0"/>
            <w:vAlign w:val="center"/>
          </w:tcPr>
          <w:p>
            <w:pPr>
              <w:jc w:val="center"/>
              <w:rPr>
                <w:rFonts w:ascii="宋体" w:hAnsi="宋体" w:eastAsia="宋体" w:cs="Times New Roman"/>
                <w:color w:val="auto"/>
                <w:szCs w:val="21"/>
              </w:rPr>
            </w:pPr>
          </w:p>
        </w:tc>
      </w:tr>
      <w:tr>
        <w:tblPrEx>
          <w:tblCellMar>
            <w:top w:w="0" w:type="dxa"/>
            <w:left w:w="108" w:type="dxa"/>
            <w:bottom w:w="0" w:type="dxa"/>
            <w:right w:w="108" w:type="dxa"/>
          </w:tblCellMar>
        </w:tblPrEx>
        <w:trPr>
          <w:trHeight w:val="780" w:hRule="atLeast"/>
        </w:trPr>
        <w:tc>
          <w:tcPr>
            <w:tcW w:w="636" w:type="dxa"/>
            <w:tcBorders>
              <w:top w:val="nil"/>
              <w:left w:val="single" w:color="auto" w:sz="4" w:space="0"/>
              <w:bottom w:val="single" w:color="auto" w:sz="4" w:space="0"/>
              <w:right w:val="single" w:color="auto" w:sz="4" w:space="0"/>
            </w:tcBorders>
            <w:noWrap w:val="0"/>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3</w:t>
            </w:r>
          </w:p>
        </w:tc>
        <w:tc>
          <w:tcPr>
            <w:tcW w:w="2421" w:type="dxa"/>
            <w:tcBorders>
              <w:top w:val="nil"/>
              <w:left w:val="nil"/>
              <w:bottom w:val="single" w:color="auto" w:sz="4" w:space="0"/>
              <w:right w:val="single" w:color="auto" w:sz="4" w:space="0"/>
            </w:tcBorders>
            <w:noWrap w:val="0"/>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报价给予的价格扣除(%)</w:t>
            </w:r>
          </w:p>
        </w:tc>
        <w:tc>
          <w:tcPr>
            <w:tcW w:w="1825" w:type="dxa"/>
            <w:tcBorders>
              <w:top w:val="nil"/>
              <w:left w:val="nil"/>
              <w:bottom w:val="single" w:color="auto" w:sz="4" w:space="0"/>
              <w:right w:val="single" w:color="auto" w:sz="4" w:space="0"/>
            </w:tcBorders>
            <w:noWrap w:val="0"/>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6%</w:t>
            </w:r>
          </w:p>
        </w:tc>
        <w:tc>
          <w:tcPr>
            <w:tcW w:w="1876" w:type="dxa"/>
            <w:gridSpan w:val="2"/>
            <w:tcBorders>
              <w:top w:val="nil"/>
              <w:left w:val="nil"/>
              <w:bottom w:val="single" w:color="auto" w:sz="4" w:space="0"/>
              <w:right w:val="single" w:color="auto" w:sz="4" w:space="0"/>
            </w:tcBorders>
            <w:noWrap w:val="0"/>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6%</w:t>
            </w:r>
          </w:p>
        </w:tc>
        <w:tc>
          <w:tcPr>
            <w:tcW w:w="2090" w:type="dxa"/>
            <w:gridSpan w:val="2"/>
            <w:tcBorders>
              <w:top w:val="nil"/>
              <w:left w:val="nil"/>
              <w:bottom w:val="single" w:color="auto" w:sz="4" w:space="0"/>
              <w:right w:val="single" w:color="auto" w:sz="4" w:space="0"/>
            </w:tcBorders>
            <w:noWrap w:val="0"/>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6%</w:t>
            </w:r>
          </w:p>
        </w:tc>
      </w:tr>
      <w:tr>
        <w:tblPrEx>
          <w:tblCellMar>
            <w:top w:w="0" w:type="dxa"/>
            <w:left w:w="108" w:type="dxa"/>
            <w:bottom w:w="0" w:type="dxa"/>
            <w:right w:w="108" w:type="dxa"/>
          </w:tblCellMar>
        </w:tblPrEx>
        <w:trPr>
          <w:trHeight w:val="780" w:hRule="atLeast"/>
        </w:trPr>
        <w:tc>
          <w:tcPr>
            <w:tcW w:w="636" w:type="dxa"/>
            <w:tcBorders>
              <w:top w:val="nil"/>
              <w:left w:val="single" w:color="auto" w:sz="4" w:space="0"/>
              <w:bottom w:val="single" w:color="auto" w:sz="4" w:space="0"/>
              <w:right w:val="single" w:color="auto" w:sz="4" w:space="0"/>
            </w:tcBorders>
            <w:noWrap w:val="0"/>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4</w:t>
            </w:r>
          </w:p>
        </w:tc>
        <w:tc>
          <w:tcPr>
            <w:tcW w:w="2421" w:type="dxa"/>
            <w:tcBorders>
              <w:top w:val="nil"/>
              <w:left w:val="nil"/>
              <w:bottom w:val="single" w:color="auto" w:sz="4" w:space="0"/>
              <w:right w:val="single" w:color="auto" w:sz="4" w:space="0"/>
            </w:tcBorders>
            <w:noWrap w:val="0"/>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对小型或微型企业报价扶持的价格扣除（元）</w:t>
            </w:r>
          </w:p>
        </w:tc>
        <w:tc>
          <w:tcPr>
            <w:tcW w:w="1825" w:type="dxa"/>
            <w:tcBorders>
              <w:top w:val="nil"/>
              <w:left w:val="nil"/>
              <w:bottom w:val="single" w:color="auto" w:sz="4" w:space="0"/>
              <w:right w:val="single" w:color="auto" w:sz="4" w:space="0"/>
            </w:tcBorders>
            <w:noWrap w:val="0"/>
            <w:vAlign w:val="center"/>
          </w:tcPr>
          <w:p>
            <w:pPr>
              <w:jc w:val="center"/>
              <w:rPr>
                <w:rFonts w:ascii="宋体" w:hAnsi="宋体" w:eastAsia="宋体" w:cs="Times New Roman"/>
                <w:color w:val="auto"/>
                <w:szCs w:val="21"/>
              </w:rPr>
            </w:pPr>
          </w:p>
        </w:tc>
        <w:tc>
          <w:tcPr>
            <w:tcW w:w="1876" w:type="dxa"/>
            <w:gridSpan w:val="2"/>
            <w:tcBorders>
              <w:top w:val="nil"/>
              <w:left w:val="nil"/>
              <w:bottom w:val="single" w:color="auto" w:sz="4" w:space="0"/>
              <w:right w:val="single" w:color="auto" w:sz="4" w:space="0"/>
            </w:tcBorders>
            <w:noWrap w:val="0"/>
            <w:vAlign w:val="center"/>
          </w:tcPr>
          <w:p>
            <w:pPr>
              <w:jc w:val="center"/>
              <w:rPr>
                <w:rFonts w:ascii="宋体" w:hAnsi="宋体" w:eastAsia="宋体" w:cs="Times New Roman"/>
                <w:color w:val="auto"/>
                <w:szCs w:val="21"/>
              </w:rPr>
            </w:pPr>
          </w:p>
        </w:tc>
        <w:tc>
          <w:tcPr>
            <w:tcW w:w="2090" w:type="dxa"/>
            <w:gridSpan w:val="2"/>
            <w:tcBorders>
              <w:top w:val="nil"/>
              <w:left w:val="nil"/>
              <w:bottom w:val="single" w:color="auto" w:sz="4" w:space="0"/>
              <w:right w:val="single" w:color="auto" w:sz="4" w:space="0"/>
            </w:tcBorders>
            <w:noWrap w:val="0"/>
            <w:vAlign w:val="center"/>
          </w:tcPr>
          <w:p>
            <w:pPr>
              <w:jc w:val="center"/>
              <w:rPr>
                <w:rFonts w:ascii="宋体" w:hAnsi="宋体" w:eastAsia="宋体" w:cs="Times New Roman"/>
                <w:color w:val="auto"/>
                <w:szCs w:val="21"/>
              </w:rPr>
            </w:pPr>
          </w:p>
        </w:tc>
      </w:tr>
      <w:tr>
        <w:tblPrEx>
          <w:tblCellMar>
            <w:top w:w="0" w:type="dxa"/>
            <w:left w:w="108" w:type="dxa"/>
            <w:bottom w:w="0" w:type="dxa"/>
            <w:right w:w="108" w:type="dxa"/>
          </w:tblCellMar>
        </w:tblPrEx>
        <w:trPr>
          <w:trHeight w:val="780" w:hRule="atLeast"/>
        </w:trPr>
        <w:tc>
          <w:tcPr>
            <w:tcW w:w="636" w:type="dxa"/>
            <w:tcBorders>
              <w:top w:val="nil"/>
              <w:left w:val="single" w:color="auto" w:sz="4" w:space="0"/>
              <w:bottom w:val="single" w:color="auto" w:sz="4" w:space="0"/>
              <w:right w:val="single" w:color="auto" w:sz="4" w:space="0"/>
            </w:tcBorders>
            <w:noWrap w:val="0"/>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5</w:t>
            </w:r>
          </w:p>
        </w:tc>
        <w:tc>
          <w:tcPr>
            <w:tcW w:w="2421" w:type="dxa"/>
            <w:tcBorders>
              <w:top w:val="nil"/>
              <w:left w:val="nil"/>
              <w:bottom w:val="single" w:color="auto" w:sz="4" w:space="0"/>
              <w:right w:val="single" w:color="auto" w:sz="4" w:space="0"/>
            </w:tcBorders>
            <w:noWrap w:val="0"/>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评审价格（元）</w:t>
            </w:r>
          </w:p>
        </w:tc>
        <w:tc>
          <w:tcPr>
            <w:tcW w:w="1825" w:type="dxa"/>
            <w:tcBorders>
              <w:top w:val="nil"/>
              <w:left w:val="nil"/>
              <w:bottom w:val="single" w:color="auto" w:sz="4" w:space="0"/>
              <w:right w:val="single" w:color="auto" w:sz="4" w:space="0"/>
            </w:tcBorders>
            <w:noWrap w:val="0"/>
            <w:vAlign w:val="center"/>
          </w:tcPr>
          <w:p>
            <w:pPr>
              <w:jc w:val="center"/>
              <w:rPr>
                <w:rFonts w:ascii="宋体" w:hAnsi="宋体" w:eastAsia="宋体" w:cs="Times New Roman"/>
                <w:color w:val="auto"/>
                <w:szCs w:val="21"/>
              </w:rPr>
            </w:pPr>
          </w:p>
        </w:tc>
        <w:tc>
          <w:tcPr>
            <w:tcW w:w="1876" w:type="dxa"/>
            <w:gridSpan w:val="2"/>
            <w:tcBorders>
              <w:top w:val="nil"/>
              <w:left w:val="nil"/>
              <w:bottom w:val="single" w:color="auto" w:sz="4" w:space="0"/>
              <w:right w:val="single" w:color="auto" w:sz="4" w:space="0"/>
            </w:tcBorders>
            <w:noWrap w:val="0"/>
            <w:vAlign w:val="center"/>
          </w:tcPr>
          <w:p>
            <w:pPr>
              <w:jc w:val="center"/>
              <w:rPr>
                <w:rFonts w:ascii="宋体" w:hAnsi="宋体" w:eastAsia="宋体" w:cs="Times New Roman"/>
                <w:color w:val="auto"/>
                <w:szCs w:val="21"/>
              </w:rPr>
            </w:pPr>
          </w:p>
        </w:tc>
        <w:tc>
          <w:tcPr>
            <w:tcW w:w="2090" w:type="dxa"/>
            <w:gridSpan w:val="2"/>
            <w:tcBorders>
              <w:top w:val="nil"/>
              <w:left w:val="nil"/>
              <w:bottom w:val="single" w:color="auto" w:sz="4" w:space="0"/>
              <w:right w:val="single" w:color="auto" w:sz="4" w:space="0"/>
            </w:tcBorders>
            <w:noWrap w:val="0"/>
            <w:vAlign w:val="center"/>
          </w:tcPr>
          <w:p>
            <w:pPr>
              <w:jc w:val="center"/>
              <w:rPr>
                <w:rFonts w:ascii="宋体" w:hAnsi="宋体" w:eastAsia="宋体" w:cs="Times New Roman"/>
                <w:color w:val="auto"/>
                <w:szCs w:val="21"/>
              </w:rPr>
            </w:pPr>
          </w:p>
        </w:tc>
      </w:tr>
      <w:tr>
        <w:tblPrEx>
          <w:tblCellMar>
            <w:top w:w="0" w:type="dxa"/>
            <w:left w:w="108" w:type="dxa"/>
            <w:bottom w:w="0" w:type="dxa"/>
            <w:right w:w="108" w:type="dxa"/>
          </w:tblCellMar>
        </w:tblPrEx>
        <w:trPr>
          <w:trHeight w:val="390" w:hRule="atLeast"/>
        </w:trPr>
        <w:tc>
          <w:tcPr>
            <w:tcW w:w="3057" w:type="dxa"/>
            <w:gridSpan w:val="2"/>
            <w:tcBorders>
              <w:top w:val="nil"/>
              <w:left w:val="nil"/>
              <w:bottom w:val="nil"/>
              <w:right w:val="nil"/>
            </w:tcBorders>
            <w:noWrap w:val="0"/>
            <w:vAlign w:val="center"/>
          </w:tcPr>
          <w:p>
            <w:pPr>
              <w:pStyle w:val="5"/>
              <w:spacing w:line="360" w:lineRule="auto"/>
              <w:ind w:firstLine="420" w:firstLineChars="200"/>
              <w:rPr>
                <w:rFonts w:hAnsi="宋体" w:eastAsia="宋体" w:cs="Times New Roman"/>
                <w:color w:val="auto"/>
              </w:rPr>
            </w:pPr>
            <w:r>
              <w:rPr>
                <w:rFonts w:hint="eastAsia" w:hAnsi="宋体" w:eastAsia="宋体" w:cs="Times New Roman"/>
                <w:color w:val="auto"/>
              </w:rPr>
              <w:t>说明：</w:t>
            </w:r>
          </w:p>
        </w:tc>
        <w:tc>
          <w:tcPr>
            <w:tcW w:w="1825" w:type="dxa"/>
            <w:tcBorders>
              <w:top w:val="nil"/>
              <w:left w:val="nil"/>
              <w:bottom w:val="nil"/>
              <w:right w:val="nil"/>
            </w:tcBorders>
            <w:noWrap w:val="0"/>
            <w:vAlign w:val="center"/>
          </w:tcPr>
          <w:p>
            <w:pPr>
              <w:pStyle w:val="5"/>
              <w:spacing w:line="360" w:lineRule="auto"/>
              <w:ind w:firstLine="420" w:firstLineChars="200"/>
              <w:rPr>
                <w:rFonts w:hAnsi="宋体" w:eastAsia="宋体" w:cs="Times New Roman"/>
                <w:color w:val="auto"/>
              </w:rPr>
            </w:pPr>
          </w:p>
        </w:tc>
        <w:tc>
          <w:tcPr>
            <w:tcW w:w="1876" w:type="dxa"/>
            <w:gridSpan w:val="2"/>
            <w:tcBorders>
              <w:top w:val="nil"/>
              <w:left w:val="nil"/>
              <w:bottom w:val="nil"/>
              <w:right w:val="nil"/>
            </w:tcBorders>
            <w:noWrap w:val="0"/>
            <w:vAlign w:val="center"/>
          </w:tcPr>
          <w:p>
            <w:pPr>
              <w:pStyle w:val="5"/>
              <w:spacing w:line="360" w:lineRule="auto"/>
              <w:ind w:firstLine="420" w:firstLineChars="200"/>
              <w:rPr>
                <w:rFonts w:hAnsi="宋体" w:eastAsia="宋体" w:cs="Times New Roman"/>
                <w:color w:val="auto"/>
              </w:rPr>
            </w:pPr>
          </w:p>
        </w:tc>
        <w:tc>
          <w:tcPr>
            <w:tcW w:w="2090" w:type="dxa"/>
            <w:gridSpan w:val="2"/>
            <w:tcBorders>
              <w:top w:val="nil"/>
              <w:left w:val="nil"/>
              <w:bottom w:val="nil"/>
              <w:right w:val="nil"/>
            </w:tcBorders>
            <w:noWrap w:val="0"/>
            <w:vAlign w:val="bottom"/>
          </w:tcPr>
          <w:p>
            <w:pPr>
              <w:pStyle w:val="5"/>
              <w:spacing w:line="360" w:lineRule="auto"/>
              <w:ind w:firstLine="420" w:firstLineChars="200"/>
              <w:rPr>
                <w:rFonts w:hAnsi="宋体" w:eastAsia="宋体" w:cs="Times New Roman"/>
                <w:color w:val="auto"/>
              </w:rPr>
            </w:pPr>
          </w:p>
        </w:tc>
      </w:tr>
      <w:tr>
        <w:tblPrEx>
          <w:tblCellMar>
            <w:top w:w="0" w:type="dxa"/>
            <w:left w:w="108" w:type="dxa"/>
            <w:bottom w:w="0" w:type="dxa"/>
            <w:right w:w="108" w:type="dxa"/>
          </w:tblCellMar>
        </w:tblPrEx>
        <w:trPr>
          <w:trHeight w:val="1560" w:hRule="atLeast"/>
        </w:trPr>
        <w:tc>
          <w:tcPr>
            <w:tcW w:w="8848" w:type="dxa"/>
            <w:gridSpan w:val="7"/>
            <w:tcBorders>
              <w:top w:val="nil"/>
              <w:left w:val="nil"/>
              <w:bottom w:val="nil"/>
              <w:right w:val="nil"/>
            </w:tcBorders>
            <w:noWrap w:val="0"/>
            <w:vAlign w:val="center"/>
          </w:tcPr>
          <w:p>
            <w:pPr>
              <w:pStyle w:val="5"/>
              <w:spacing w:line="360" w:lineRule="auto"/>
              <w:ind w:firstLine="420" w:firstLineChars="200"/>
              <w:rPr>
                <w:rFonts w:hint="eastAsia" w:hAnsi="宋体" w:eastAsia="宋体" w:cs="Times New Roman"/>
                <w:color w:val="auto"/>
              </w:rPr>
            </w:pPr>
            <w:r>
              <w:rPr>
                <w:rFonts w:hint="eastAsia" w:hAnsi="宋体" w:eastAsia="宋体" w:cs="Times New Roman"/>
                <w:color w:val="auto"/>
              </w:rPr>
              <w:t>1）价格修正包括：投标文件的大写金额和小写金额不一致的，以大写金额为准；总价金额与按单价汇总金额不一致的，以单价金额计算结果为准；单价金额小数点有明显错位的，应以总价为准，并修改单价。如果供应商不接受对其错误的更正，其报价将被视为无效报价或确定为报价无效。</w:t>
            </w:r>
          </w:p>
          <w:p>
            <w:pPr>
              <w:pStyle w:val="5"/>
              <w:spacing w:line="360" w:lineRule="auto"/>
              <w:ind w:firstLine="420" w:firstLineChars="200"/>
              <w:rPr>
                <w:rFonts w:hint="eastAsia" w:hAnsi="宋体" w:eastAsia="宋体" w:cs="Times New Roman"/>
                <w:color w:val="auto"/>
              </w:rPr>
            </w:pPr>
            <w:r>
              <w:rPr>
                <w:rFonts w:hint="eastAsia" w:hAnsi="宋体" w:eastAsia="宋体" w:cs="Times New Roman"/>
                <w:color w:val="auto"/>
              </w:rPr>
              <w:t>2）本表所称小型或微型企业应当符合以下条件：符合小型或微型企业划分标准，提供本企业制造的货物或者提供其他小型或微型企业制造的货物。（以提交的中小企业申明函为准，供应商及其代理产品的制造商均应提交）</w:t>
            </w:r>
          </w:p>
          <w:p>
            <w:pPr>
              <w:pStyle w:val="5"/>
              <w:spacing w:line="360" w:lineRule="auto"/>
              <w:ind w:firstLine="420" w:firstLineChars="200"/>
              <w:rPr>
                <w:rFonts w:hint="eastAsia" w:hAnsi="宋体" w:eastAsia="宋体" w:cs="Times New Roman"/>
                <w:color w:val="auto"/>
              </w:rPr>
            </w:pPr>
            <w:r>
              <w:rPr>
                <w:rFonts w:hint="eastAsia" w:hAnsi="宋体" w:eastAsia="宋体" w:cs="Times New Roman"/>
                <w:color w:val="auto"/>
              </w:rPr>
              <w:t>3）供应商为小型或微型企业且报价产品含小型或微型企业产品时，报价给予6%的价格扣除。</w:t>
            </w:r>
          </w:p>
          <w:p>
            <w:pPr>
              <w:pStyle w:val="5"/>
              <w:spacing w:line="360" w:lineRule="auto"/>
              <w:ind w:firstLine="420" w:firstLineChars="200"/>
              <w:rPr>
                <w:rFonts w:hint="eastAsia" w:hAnsi="宋体" w:eastAsia="宋体" w:cs="Times New Roman"/>
                <w:color w:val="auto"/>
              </w:rPr>
            </w:pPr>
            <w:r>
              <w:rPr>
                <w:rFonts w:hint="eastAsia" w:hAnsi="宋体" w:eastAsia="宋体" w:cs="Times New Roman"/>
                <w:color w:val="auto"/>
              </w:rPr>
              <w:t>即：评审价格＝核实后的报价总价－小型或微型企业产品核实后的价格×6%</w:t>
            </w:r>
          </w:p>
          <w:p>
            <w:pPr>
              <w:pStyle w:val="5"/>
              <w:spacing w:line="360" w:lineRule="auto"/>
              <w:ind w:firstLine="420" w:firstLineChars="200"/>
              <w:rPr>
                <w:rFonts w:hint="eastAsia" w:hAnsi="宋体" w:eastAsia="宋体" w:cs="Times New Roman"/>
                <w:color w:val="auto"/>
              </w:rPr>
            </w:pPr>
          </w:p>
        </w:tc>
      </w:tr>
      <w:tr>
        <w:tblPrEx>
          <w:tblCellMar>
            <w:top w:w="0" w:type="dxa"/>
            <w:left w:w="108" w:type="dxa"/>
            <w:bottom w:w="0" w:type="dxa"/>
            <w:right w:w="108" w:type="dxa"/>
          </w:tblCellMar>
        </w:tblPrEx>
        <w:trPr>
          <w:trHeight w:val="630" w:hRule="atLeast"/>
        </w:trPr>
        <w:tc>
          <w:tcPr>
            <w:tcW w:w="5172" w:type="dxa"/>
            <w:gridSpan w:val="4"/>
            <w:tcBorders>
              <w:top w:val="nil"/>
              <w:left w:val="nil"/>
              <w:bottom w:val="nil"/>
              <w:right w:val="nil"/>
            </w:tcBorders>
            <w:noWrap w:val="0"/>
            <w:vAlign w:val="center"/>
          </w:tcPr>
          <w:p>
            <w:pPr>
              <w:pStyle w:val="5"/>
              <w:spacing w:line="360" w:lineRule="auto"/>
              <w:ind w:firstLine="422" w:firstLineChars="200"/>
              <w:rPr>
                <w:rFonts w:hAnsi="宋体" w:eastAsia="宋体" w:cs="Times New Roman"/>
                <w:b/>
                <w:color w:val="auto"/>
              </w:rPr>
            </w:pPr>
            <w:r>
              <w:rPr>
                <w:rFonts w:hint="eastAsia" w:hAnsi="宋体" w:eastAsia="宋体" w:cs="Times New Roman"/>
                <w:b/>
                <w:color w:val="auto"/>
              </w:rPr>
              <w:t>评委签名：</w:t>
            </w:r>
          </w:p>
        </w:tc>
        <w:tc>
          <w:tcPr>
            <w:tcW w:w="3676" w:type="dxa"/>
            <w:gridSpan w:val="3"/>
            <w:tcBorders>
              <w:top w:val="nil"/>
              <w:left w:val="nil"/>
              <w:bottom w:val="nil"/>
              <w:right w:val="nil"/>
            </w:tcBorders>
            <w:noWrap w:val="0"/>
            <w:vAlign w:val="center"/>
          </w:tcPr>
          <w:p>
            <w:pPr>
              <w:pStyle w:val="5"/>
              <w:spacing w:line="360" w:lineRule="auto"/>
              <w:ind w:firstLine="420" w:firstLineChars="200"/>
              <w:rPr>
                <w:rFonts w:hAnsi="宋体" w:eastAsia="宋体" w:cs="Times New Roman"/>
                <w:color w:val="auto"/>
              </w:rPr>
            </w:pPr>
            <w:r>
              <w:rPr>
                <w:rFonts w:hint="eastAsia" w:hAnsi="宋体" w:eastAsia="宋体" w:cs="Times New Roman"/>
                <w:color w:val="auto"/>
              </w:rPr>
              <w:t>日期：201 年  月  日</w:t>
            </w:r>
          </w:p>
        </w:tc>
      </w:tr>
    </w:tbl>
    <w:p>
      <w:pPr>
        <w:spacing w:line="480" w:lineRule="exact"/>
        <w:ind w:firstLine="647" w:firstLineChars="307"/>
        <w:rPr>
          <w:rFonts w:hint="eastAsia" w:ascii="宋体" w:hAnsi="宋体" w:eastAsia="宋体" w:cs="Times New Roman"/>
          <w:color w:val="auto"/>
          <w:sz w:val="28"/>
          <w:szCs w:val="28"/>
        </w:rPr>
      </w:pPr>
      <w:r>
        <w:rPr>
          <w:rFonts w:hint="eastAsia" w:ascii="宋体" w:hAnsi="宋体" w:eastAsia="宋体" w:cs="Times New Roman"/>
          <w:b/>
          <w:bCs/>
          <w:color w:val="auto"/>
          <w:szCs w:val="21"/>
        </w:rPr>
        <w:br w:type="page"/>
      </w:r>
      <w:r>
        <w:rPr>
          <w:rFonts w:hint="eastAsia" w:ascii="宋体" w:hAnsi="宋体" w:eastAsia="宋体" w:cs="Times New Roman"/>
          <w:color w:val="auto"/>
          <w:sz w:val="28"/>
          <w:szCs w:val="28"/>
        </w:rPr>
        <w:t>6、采购项目内容响应表</w:t>
      </w:r>
      <w:r>
        <w:rPr>
          <w:rFonts w:ascii="宋体" w:hAnsi="宋体" w:eastAsia="宋体" w:cs="Times New Roman"/>
          <w:color w:val="auto"/>
          <w:sz w:val="28"/>
          <w:szCs w:val="28"/>
        </w:rPr>
        <w:tab/>
      </w:r>
    </w:p>
    <w:p>
      <w:pPr>
        <w:spacing w:line="520" w:lineRule="exact"/>
        <w:jc w:val="center"/>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采购项目内容响应表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4820"/>
        <w:gridCol w:w="1417"/>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 w:type="dxa"/>
            <w:noWrap w:val="0"/>
            <w:vAlign w:val="center"/>
          </w:tcPr>
          <w:p>
            <w:pPr>
              <w:spacing w:line="520" w:lineRule="exact"/>
              <w:jc w:val="center"/>
              <w:rPr>
                <w:rFonts w:hint="eastAsia" w:ascii="宋体" w:hAnsi="宋体" w:eastAsia="宋体" w:cs="Times New Roman"/>
                <w:b/>
                <w:bCs/>
                <w:color w:val="auto"/>
                <w:sz w:val="28"/>
                <w:szCs w:val="28"/>
              </w:rPr>
            </w:pPr>
            <w:r>
              <w:rPr>
                <w:rFonts w:hint="eastAsia" w:ascii="宋体" w:hAnsi="宋体" w:eastAsia="宋体" w:cs="Times New Roman"/>
                <w:b/>
                <w:bCs/>
                <w:color w:val="auto"/>
                <w:sz w:val="28"/>
                <w:szCs w:val="28"/>
              </w:rPr>
              <w:t>序号</w:t>
            </w:r>
          </w:p>
        </w:tc>
        <w:tc>
          <w:tcPr>
            <w:tcW w:w="4820" w:type="dxa"/>
            <w:noWrap w:val="0"/>
            <w:vAlign w:val="center"/>
          </w:tcPr>
          <w:p>
            <w:pPr>
              <w:spacing w:line="520" w:lineRule="exact"/>
              <w:jc w:val="center"/>
              <w:rPr>
                <w:rFonts w:hint="eastAsia" w:ascii="宋体" w:hAnsi="宋体" w:eastAsia="宋体" w:cs="Times New Roman"/>
                <w:b/>
                <w:bCs/>
                <w:color w:val="auto"/>
                <w:sz w:val="28"/>
                <w:szCs w:val="28"/>
              </w:rPr>
            </w:pPr>
            <w:r>
              <w:rPr>
                <w:rFonts w:hint="eastAsia" w:ascii="宋体" w:hAnsi="宋体" w:eastAsia="宋体" w:cs="Times New Roman"/>
                <w:b/>
                <w:bCs/>
                <w:color w:val="auto"/>
                <w:sz w:val="28"/>
                <w:szCs w:val="28"/>
              </w:rPr>
              <w:t>条款要求</w:t>
            </w:r>
          </w:p>
        </w:tc>
        <w:tc>
          <w:tcPr>
            <w:tcW w:w="1417" w:type="dxa"/>
            <w:noWrap w:val="0"/>
            <w:vAlign w:val="center"/>
          </w:tcPr>
          <w:p>
            <w:pPr>
              <w:spacing w:line="520" w:lineRule="exact"/>
              <w:jc w:val="center"/>
              <w:rPr>
                <w:rFonts w:hint="eastAsia" w:ascii="宋体" w:hAnsi="宋体" w:eastAsia="宋体" w:cs="Times New Roman"/>
                <w:b/>
                <w:bCs/>
                <w:color w:val="auto"/>
                <w:sz w:val="28"/>
                <w:szCs w:val="28"/>
              </w:rPr>
            </w:pPr>
            <w:r>
              <w:rPr>
                <w:rFonts w:hint="eastAsia" w:ascii="宋体" w:hAnsi="宋体" w:eastAsia="宋体" w:cs="Times New Roman"/>
                <w:b/>
                <w:bCs/>
                <w:color w:val="auto"/>
                <w:sz w:val="28"/>
                <w:szCs w:val="28"/>
              </w:rPr>
              <w:t>是否响应</w:t>
            </w:r>
          </w:p>
        </w:tc>
        <w:tc>
          <w:tcPr>
            <w:tcW w:w="1489" w:type="dxa"/>
            <w:noWrap w:val="0"/>
            <w:vAlign w:val="center"/>
          </w:tcPr>
          <w:p>
            <w:pPr>
              <w:spacing w:line="520" w:lineRule="exact"/>
              <w:jc w:val="center"/>
              <w:rPr>
                <w:rFonts w:hint="eastAsia" w:ascii="宋体" w:hAnsi="宋体" w:eastAsia="宋体" w:cs="Times New Roman"/>
                <w:b/>
                <w:bCs/>
                <w:color w:val="auto"/>
                <w:sz w:val="28"/>
                <w:szCs w:val="28"/>
              </w:rPr>
            </w:pPr>
            <w:r>
              <w:rPr>
                <w:rFonts w:hint="eastAsia" w:ascii="宋体" w:hAnsi="宋体" w:eastAsia="宋体" w:cs="Times New Roman"/>
                <w:b/>
                <w:bCs/>
                <w:color w:val="auto"/>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 w:type="dxa"/>
            <w:noWrap w:val="0"/>
            <w:vAlign w:val="center"/>
          </w:tcPr>
          <w:p>
            <w:pPr>
              <w:numPr>
                <w:ilvl w:val="1"/>
                <w:numId w:val="2"/>
              </w:numPr>
              <w:spacing w:line="520" w:lineRule="exact"/>
              <w:jc w:val="center"/>
              <w:rPr>
                <w:rFonts w:hint="eastAsia" w:ascii="宋体" w:hAnsi="宋体" w:eastAsia="宋体" w:cs="Times New Roman"/>
                <w:color w:val="auto"/>
                <w:sz w:val="28"/>
                <w:szCs w:val="28"/>
              </w:rPr>
            </w:pPr>
          </w:p>
        </w:tc>
        <w:tc>
          <w:tcPr>
            <w:tcW w:w="4820" w:type="dxa"/>
            <w:noWrap w:val="0"/>
            <w:vAlign w:val="center"/>
          </w:tcPr>
          <w:p>
            <w:pPr>
              <w:spacing w:line="520" w:lineRule="exact"/>
              <w:jc w:val="center"/>
              <w:rPr>
                <w:rFonts w:hint="eastAsia" w:ascii="宋体" w:hAnsi="宋体" w:eastAsia="宋体" w:cs="Times New Roman"/>
                <w:color w:val="auto"/>
                <w:sz w:val="28"/>
                <w:szCs w:val="28"/>
              </w:rPr>
            </w:pPr>
          </w:p>
        </w:tc>
        <w:tc>
          <w:tcPr>
            <w:tcW w:w="1417" w:type="dxa"/>
            <w:noWrap w:val="0"/>
            <w:vAlign w:val="center"/>
          </w:tcPr>
          <w:p>
            <w:pPr>
              <w:pStyle w:val="12"/>
              <w:keepNext w:val="0"/>
              <w:adjustRightInd/>
              <w:spacing w:before="0" w:after="0" w:line="520" w:lineRule="exact"/>
              <w:textAlignment w:val="auto"/>
              <w:rPr>
                <w:rFonts w:hint="eastAsia" w:ascii="宋体" w:hAnsi="宋体" w:eastAsia="宋体" w:cs="Times New Roman"/>
                <w:snapToGrid/>
                <w:color w:val="auto"/>
                <w:spacing w:val="0"/>
                <w:kern w:val="2"/>
                <w:sz w:val="28"/>
                <w:szCs w:val="28"/>
              </w:rPr>
            </w:pPr>
          </w:p>
        </w:tc>
        <w:tc>
          <w:tcPr>
            <w:tcW w:w="1489" w:type="dxa"/>
            <w:noWrap w:val="0"/>
            <w:vAlign w:val="center"/>
          </w:tcPr>
          <w:p>
            <w:pPr>
              <w:spacing w:line="520" w:lineRule="exact"/>
              <w:jc w:val="center"/>
              <w:rPr>
                <w:rFonts w:hint="eastAsia" w:ascii="宋体" w:hAnsi="宋体" w:eastAsia="宋体"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 w:type="dxa"/>
            <w:noWrap w:val="0"/>
            <w:vAlign w:val="center"/>
          </w:tcPr>
          <w:p>
            <w:pPr>
              <w:numPr>
                <w:ilvl w:val="1"/>
                <w:numId w:val="2"/>
              </w:numPr>
              <w:spacing w:line="520" w:lineRule="exact"/>
              <w:jc w:val="center"/>
              <w:rPr>
                <w:rFonts w:hint="eastAsia" w:ascii="宋体" w:hAnsi="宋体" w:eastAsia="宋体" w:cs="Times New Roman"/>
                <w:color w:val="auto"/>
                <w:sz w:val="28"/>
                <w:szCs w:val="28"/>
              </w:rPr>
            </w:pPr>
          </w:p>
        </w:tc>
        <w:tc>
          <w:tcPr>
            <w:tcW w:w="4820" w:type="dxa"/>
            <w:noWrap w:val="0"/>
            <w:vAlign w:val="center"/>
          </w:tcPr>
          <w:p>
            <w:pPr>
              <w:spacing w:line="520" w:lineRule="exact"/>
              <w:jc w:val="center"/>
              <w:rPr>
                <w:rFonts w:hint="eastAsia" w:ascii="宋体" w:hAnsi="宋体" w:eastAsia="宋体" w:cs="Times New Roman"/>
                <w:color w:val="auto"/>
                <w:sz w:val="28"/>
                <w:szCs w:val="28"/>
              </w:rPr>
            </w:pPr>
          </w:p>
        </w:tc>
        <w:tc>
          <w:tcPr>
            <w:tcW w:w="1417" w:type="dxa"/>
            <w:noWrap w:val="0"/>
            <w:vAlign w:val="center"/>
          </w:tcPr>
          <w:p>
            <w:pPr>
              <w:pStyle w:val="12"/>
              <w:keepNext w:val="0"/>
              <w:adjustRightInd/>
              <w:spacing w:before="0" w:after="0" w:line="520" w:lineRule="exact"/>
              <w:textAlignment w:val="auto"/>
              <w:rPr>
                <w:rFonts w:hint="eastAsia" w:ascii="宋体" w:hAnsi="宋体" w:eastAsia="宋体" w:cs="Times New Roman"/>
                <w:snapToGrid/>
                <w:color w:val="auto"/>
                <w:spacing w:val="0"/>
                <w:kern w:val="2"/>
                <w:sz w:val="28"/>
                <w:szCs w:val="28"/>
              </w:rPr>
            </w:pPr>
          </w:p>
        </w:tc>
        <w:tc>
          <w:tcPr>
            <w:tcW w:w="1489" w:type="dxa"/>
            <w:noWrap w:val="0"/>
            <w:vAlign w:val="center"/>
          </w:tcPr>
          <w:p>
            <w:pPr>
              <w:spacing w:line="520" w:lineRule="exact"/>
              <w:jc w:val="center"/>
              <w:rPr>
                <w:rFonts w:hint="eastAsia" w:ascii="宋体" w:hAnsi="宋体" w:eastAsia="宋体"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 w:type="dxa"/>
            <w:noWrap w:val="0"/>
            <w:vAlign w:val="center"/>
          </w:tcPr>
          <w:p>
            <w:pPr>
              <w:numPr>
                <w:ilvl w:val="1"/>
                <w:numId w:val="2"/>
              </w:numPr>
              <w:spacing w:line="520" w:lineRule="exact"/>
              <w:jc w:val="center"/>
              <w:rPr>
                <w:rFonts w:hint="eastAsia" w:ascii="宋体" w:hAnsi="宋体" w:eastAsia="宋体" w:cs="Times New Roman"/>
                <w:color w:val="auto"/>
                <w:sz w:val="28"/>
                <w:szCs w:val="28"/>
              </w:rPr>
            </w:pPr>
          </w:p>
        </w:tc>
        <w:tc>
          <w:tcPr>
            <w:tcW w:w="4820" w:type="dxa"/>
            <w:noWrap w:val="0"/>
            <w:vAlign w:val="center"/>
          </w:tcPr>
          <w:p>
            <w:pPr>
              <w:spacing w:line="520" w:lineRule="exact"/>
              <w:jc w:val="center"/>
              <w:rPr>
                <w:rFonts w:hint="eastAsia" w:ascii="宋体" w:hAnsi="宋体" w:eastAsia="宋体" w:cs="Times New Roman"/>
                <w:color w:val="auto"/>
                <w:sz w:val="28"/>
                <w:szCs w:val="28"/>
              </w:rPr>
            </w:pPr>
          </w:p>
        </w:tc>
        <w:tc>
          <w:tcPr>
            <w:tcW w:w="1417" w:type="dxa"/>
            <w:noWrap w:val="0"/>
            <w:vAlign w:val="center"/>
          </w:tcPr>
          <w:p>
            <w:pPr>
              <w:spacing w:line="520" w:lineRule="exact"/>
              <w:jc w:val="center"/>
              <w:rPr>
                <w:rFonts w:hint="eastAsia" w:ascii="宋体" w:hAnsi="宋体" w:eastAsia="宋体" w:cs="Times New Roman"/>
                <w:color w:val="auto"/>
                <w:sz w:val="28"/>
                <w:szCs w:val="28"/>
              </w:rPr>
            </w:pPr>
          </w:p>
        </w:tc>
        <w:tc>
          <w:tcPr>
            <w:tcW w:w="1489" w:type="dxa"/>
            <w:noWrap w:val="0"/>
            <w:vAlign w:val="center"/>
          </w:tcPr>
          <w:p>
            <w:pPr>
              <w:spacing w:line="520" w:lineRule="exact"/>
              <w:ind w:right="-35"/>
              <w:jc w:val="center"/>
              <w:rPr>
                <w:rFonts w:hint="eastAsia" w:ascii="宋体" w:hAnsi="宋体" w:eastAsia="宋体"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 w:type="dxa"/>
            <w:noWrap w:val="0"/>
            <w:vAlign w:val="center"/>
          </w:tcPr>
          <w:p>
            <w:pPr>
              <w:numPr>
                <w:ilvl w:val="1"/>
                <w:numId w:val="2"/>
              </w:numPr>
              <w:spacing w:line="520" w:lineRule="exact"/>
              <w:jc w:val="center"/>
              <w:rPr>
                <w:rFonts w:hint="eastAsia" w:ascii="宋体" w:hAnsi="宋体" w:eastAsia="宋体" w:cs="Times New Roman"/>
                <w:color w:val="auto"/>
                <w:sz w:val="28"/>
                <w:szCs w:val="28"/>
              </w:rPr>
            </w:pPr>
          </w:p>
        </w:tc>
        <w:tc>
          <w:tcPr>
            <w:tcW w:w="4820" w:type="dxa"/>
            <w:noWrap w:val="0"/>
            <w:vAlign w:val="center"/>
          </w:tcPr>
          <w:p>
            <w:pPr>
              <w:spacing w:line="520" w:lineRule="exact"/>
              <w:jc w:val="center"/>
              <w:rPr>
                <w:rFonts w:hint="eastAsia" w:ascii="宋体" w:hAnsi="宋体" w:eastAsia="宋体" w:cs="Times New Roman"/>
                <w:color w:val="auto"/>
                <w:sz w:val="28"/>
                <w:szCs w:val="28"/>
              </w:rPr>
            </w:pPr>
          </w:p>
        </w:tc>
        <w:tc>
          <w:tcPr>
            <w:tcW w:w="1417" w:type="dxa"/>
            <w:noWrap w:val="0"/>
            <w:vAlign w:val="center"/>
          </w:tcPr>
          <w:p>
            <w:pPr>
              <w:spacing w:line="520" w:lineRule="exact"/>
              <w:jc w:val="center"/>
              <w:rPr>
                <w:rFonts w:hint="eastAsia" w:ascii="宋体" w:hAnsi="宋体" w:eastAsia="宋体" w:cs="Times New Roman"/>
                <w:color w:val="auto"/>
                <w:sz w:val="28"/>
                <w:szCs w:val="28"/>
              </w:rPr>
            </w:pPr>
          </w:p>
        </w:tc>
        <w:tc>
          <w:tcPr>
            <w:tcW w:w="1489" w:type="dxa"/>
            <w:noWrap w:val="0"/>
            <w:vAlign w:val="center"/>
          </w:tcPr>
          <w:p>
            <w:pPr>
              <w:spacing w:line="520" w:lineRule="exact"/>
              <w:ind w:right="-35"/>
              <w:jc w:val="center"/>
              <w:rPr>
                <w:rFonts w:hint="eastAsia" w:ascii="宋体" w:hAnsi="宋体" w:eastAsia="宋体"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 w:type="dxa"/>
            <w:noWrap w:val="0"/>
            <w:vAlign w:val="center"/>
          </w:tcPr>
          <w:p>
            <w:pPr>
              <w:numPr>
                <w:ilvl w:val="1"/>
                <w:numId w:val="2"/>
              </w:numPr>
              <w:spacing w:line="520" w:lineRule="exact"/>
              <w:jc w:val="center"/>
              <w:rPr>
                <w:rFonts w:hint="eastAsia" w:ascii="宋体" w:hAnsi="宋体" w:eastAsia="宋体" w:cs="Times New Roman"/>
                <w:color w:val="auto"/>
                <w:sz w:val="28"/>
                <w:szCs w:val="28"/>
              </w:rPr>
            </w:pPr>
          </w:p>
        </w:tc>
        <w:tc>
          <w:tcPr>
            <w:tcW w:w="4820" w:type="dxa"/>
            <w:noWrap w:val="0"/>
            <w:vAlign w:val="center"/>
          </w:tcPr>
          <w:p>
            <w:pPr>
              <w:spacing w:line="520" w:lineRule="exact"/>
              <w:jc w:val="center"/>
              <w:rPr>
                <w:rFonts w:hint="eastAsia" w:ascii="宋体" w:hAnsi="宋体" w:eastAsia="宋体" w:cs="Times New Roman"/>
                <w:i/>
                <w:iCs/>
                <w:color w:val="auto"/>
                <w:sz w:val="28"/>
                <w:szCs w:val="28"/>
              </w:rPr>
            </w:pPr>
          </w:p>
        </w:tc>
        <w:tc>
          <w:tcPr>
            <w:tcW w:w="1417" w:type="dxa"/>
            <w:noWrap w:val="0"/>
            <w:vAlign w:val="center"/>
          </w:tcPr>
          <w:p>
            <w:pPr>
              <w:spacing w:line="520" w:lineRule="exact"/>
              <w:jc w:val="center"/>
              <w:rPr>
                <w:rFonts w:hint="eastAsia" w:ascii="宋体" w:hAnsi="宋体" w:eastAsia="宋体" w:cs="Times New Roman"/>
                <w:color w:val="auto"/>
                <w:sz w:val="28"/>
                <w:szCs w:val="28"/>
              </w:rPr>
            </w:pPr>
          </w:p>
        </w:tc>
        <w:tc>
          <w:tcPr>
            <w:tcW w:w="1489" w:type="dxa"/>
            <w:noWrap w:val="0"/>
            <w:vAlign w:val="center"/>
          </w:tcPr>
          <w:p>
            <w:pPr>
              <w:spacing w:line="520" w:lineRule="exact"/>
              <w:ind w:right="-35"/>
              <w:jc w:val="center"/>
              <w:rPr>
                <w:rFonts w:hint="eastAsia" w:ascii="宋体" w:hAnsi="宋体" w:eastAsia="宋体"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 w:type="dxa"/>
            <w:noWrap w:val="0"/>
            <w:vAlign w:val="center"/>
          </w:tcPr>
          <w:p>
            <w:pPr>
              <w:numPr>
                <w:ilvl w:val="1"/>
                <w:numId w:val="2"/>
              </w:numPr>
              <w:spacing w:line="520" w:lineRule="exact"/>
              <w:jc w:val="center"/>
              <w:rPr>
                <w:rFonts w:hint="eastAsia" w:ascii="宋体" w:hAnsi="宋体" w:eastAsia="宋体" w:cs="Times New Roman"/>
                <w:color w:val="auto"/>
                <w:sz w:val="28"/>
                <w:szCs w:val="28"/>
              </w:rPr>
            </w:pPr>
          </w:p>
        </w:tc>
        <w:tc>
          <w:tcPr>
            <w:tcW w:w="4820" w:type="dxa"/>
            <w:noWrap w:val="0"/>
            <w:vAlign w:val="center"/>
          </w:tcPr>
          <w:p>
            <w:pPr>
              <w:spacing w:line="520" w:lineRule="exact"/>
              <w:jc w:val="center"/>
              <w:rPr>
                <w:rFonts w:hint="eastAsia" w:ascii="宋体" w:hAnsi="宋体" w:eastAsia="宋体" w:cs="Times New Roman"/>
                <w:color w:val="auto"/>
                <w:sz w:val="28"/>
                <w:szCs w:val="28"/>
              </w:rPr>
            </w:pPr>
          </w:p>
        </w:tc>
        <w:tc>
          <w:tcPr>
            <w:tcW w:w="1417" w:type="dxa"/>
            <w:noWrap w:val="0"/>
            <w:vAlign w:val="center"/>
          </w:tcPr>
          <w:p>
            <w:pPr>
              <w:spacing w:line="520" w:lineRule="exact"/>
              <w:jc w:val="center"/>
              <w:rPr>
                <w:rFonts w:hint="eastAsia" w:ascii="宋体" w:hAnsi="宋体" w:eastAsia="宋体" w:cs="Times New Roman"/>
                <w:color w:val="auto"/>
                <w:sz w:val="28"/>
                <w:szCs w:val="28"/>
              </w:rPr>
            </w:pPr>
          </w:p>
        </w:tc>
        <w:tc>
          <w:tcPr>
            <w:tcW w:w="1489" w:type="dxa"/>
            <w:noWrap w:val="0"/>
            <w:vAlign w:val="center"/>
          </w:tcPr>
          <w:p>
            <w:pPr>
              <w:spacing w:line="520" w:lineRule="exact"/>
              <w:ind w:right="-35"/>
              <w:jc w:val="center"/>
              <w:rPr>
                <w:rFonts w:hint="eastAsia" w:ascii="宋体" w:hAnsi="宋体" w:eastAsia="宋体"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 w:type="dxa"/>
            <w:noWrap w:val="0"/>
            <w:vAlign w:val="center"/>
          </w:tcPr>
          <w:p>
            <w:pPr>
              <w:numPr>
                <w:ilvl w:val="1"/>
                <w:numId w:val="2"/>
              </w:numPr>
              <w:spacing w:line="520" w:lineRule="exact"/>
              <w:jc w:val="center"/>
              <w:rPr>
                <w:rFonts w:hint="eastAsia" w:ascii="宋体" w:hAnsi="宋体" w:eastAsia="宋体" w:cs="Times New Roman"/>
                <w:color w:val="auto"/>
                <w:sz w:val="28"/>
                <w:szCs w:val="28"/>
              </w:rPr>
            </w:pPr>
          </w:p>
        </w:tc>
        <w:tc>
          <w:tcPr>
            <w:tcW w:w="4820" w:type="dxa"/>
            <w:noWrap w:val="0"/>
            <w:vAlign w:val="center"/>
          </w:tcPr>
          <w:p>
            <w:pPr>
              <w:spacing w:line="520" w:lineRule="exact"/>
              <w:jc w:val="center"/>
              <w:rPr>
                <w:rFonts w:hint="eastAsia" w:ascii="宋体" w:hAnsi="宋体" w:eastAsia="宋体" w:cs="Times New Roman"/>
                <w:color w:val="auto"/>
                <w:sz w:val="28"/>
                <w:szCs w:val="28"/>
              </w:rPr>
            </w:pPr>
          </w:p>
        </w:tc>
        <w:tc>
          <w:tcPr>
            <w:tcW w:w="1417" w:type="dxa"/>
            <w:noWrap w:val="0"/>
            <w:vAlign w:val="center"/>
          </w:tcPr>
          <w:p>
            <w:pPr>
              <w:spacing w:line="520" w:lineRule="exact"/>
              <w:jc w:val="center"/>
              <w:rPr>
                <w:rFonts w:hint="eastAsia" w:ascii="宋体" w:hAnsi="宋体" w:eastAsia="宋体" w:cs="Times New Roman"/>
                <w:color w:val="auto"/>
                <w:sz w:val="28"/>
                <w:szCs w:val="28"/>
              </w:rPr>
            </w:pPr>
          </w:p>
        </w:tc>
        <w:tc>
          <w:tcPr>
            <w:tcW w:w="1489" w:type="dxa"/>
            <w:noWrap w:val="0"/>
            <w:vAlign w:val="center"/>
          </w:tcPr>
          <w:p>
            <w:pPr>
              <w:spacing w:line="520" w:lineRule="exact"/>
              <w:ind w:right="-35"/>
              <w:jc w:val="center"/>
              <w:rPr>
                <w:rFonts w:hint="eastAsia" w:ascii="宋体" w:hAnsi="宋体" w:eastAsia="宋体"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 w:type="dxa"/>
            <w:noWrap w:val="0"/>
            <w:vAlign w:val="center"/>
          </w:tcPr>
          <w:p>
            <w:pPr>
              <w:numPr>
                <w:ilvl w:val="1"/>
                <w:numId w:val="2"/>
              </w:numPr>
              <w:spacing w:line="520" w:lineRule="exact"/>
              <w:jc w:val="center"/>
              <w:rPr>
                <w:rFonts w:hint="eastAsia" w:ascii="宋体" w:hAnsi="宋体" w:eastAsia="宋体" w:cs="Times New Roman"/>
                <w:color w:val="auto"/>
                <w:sz w:val="28"/>
                <w:szCs w:val="28"/>
              </w:rPr>
            </w:pPr>
          </w:p>
        </w:tc>
        <w:tc>
          <w:tcPr>
            <w:tcW w:w="4820" w:type="dxa"/>
            <w:noWrap w:val="0"/>
            <w:vAlign w:val="center"/>
          </w:tcPr>
          <w:p>
            <w:pPr>
              <w:spacing w:line="520" w:lineRule="exact"/>
              <w:jc w:val="center"/>
              <w:rPr>
                <w:rFonts w:hint="eastAsia" w:ascii="宋体" w:hAnsi="宋体" w:eastAsia="宋体" w:cs="Times New Roman"/>
                <w:color w:val="auto"/>
                <w:sz w:val="28"/>
                <w:szCs w:val="28"/>
              </w:rPr>
            </w:pPr>
          </w:p>
        </w:tc>
        <w:tc>
          <w:tcPr>
            <w:tcW w:w="1417" w:type="dxa"/>
            <w:noWrap w:val="0"/>
            <w:vAlign w:val="center"/>
          </w:tcPr>
          <w:p>
            <w:pPr>
              <w:spacing w:line="520" w:lineRule="exact"/>
              <w:jc w:val="center"/>
              <w:rPr>
                <w:rFonts w:hint="eastAsia" w:ascii="宋体" w:hAnsi="宋体" w:eastAsia="宋体" w:cs="Times New Roman"/>
                <w:color w:val="auto"/>
                <w:sz w:val="28"/>
                <w:szCs w:val="28"/>
              </w:rPr>
            </w:pPr>
          </w:p>
        </w:tc>
        <w:tc>
          <w:tcPr>
            <w:tcW w:w="1489" w:type="dxa"/>
            <w:noWrap w:val="0"/>
            <w:vAlign w:val="center"/>
          </w:tcPr>
          <w:p>
            <w:pPr>
              <w:pStyle w:val="12"/>
              <w:keepNext w:val="0"/>
              <w:adjustRightInd/>
              <w:spacing w:before="0" w:after="0" w:line="520" w:lineRule="exact"/>
              <w:textAlignment w:val="auto"/>
              <w:rPr>
                <w:rFonts w:hint="eastAsia" w:ascii="宋体" w:hAnsi="宋体" w:eastAsia="宋体" w:cs="Times New Roman"/>
                <w:snapToGrid/>
                <w:color w:val="auto"/>
                <w:spacing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 w:type="dxa"/>
            <w:noWrap w:val="0"/>
            <w:vAlign w:val="center"/>
          </w:tcPr>
          <w:p>
            <w:pPr>
              <w:numPr>
                <w:ilvl w:val="1"/>
                <w:numId w:val="2"/>
              </w:numPr>
              <w:spacing w:line="520" w:lineRule="exact"/>
              <w:jc w:val="center"/>
              <w:rPr>
                <w:rFonts w:hint="eastAsia" w:ascii="宋体" w:hAnsi="宋体" w:eastAsia="宋体" w:cs="Times New Roman"/>
                <w:color w:val="auto"/>
                <w:sz w:val="28"/>
                <w:szCs w:val="28"/>
              </w:rPr>
            </w:pPr>
          </w:p>
        </w:tc>
        <w:tc>
          <w:tcPr>
            <w:tcW w:w="4820" w:type="dxa"/>
            <w:noWrap w:val="0"/>
            <w:vAlign w:val="center"/>
          </w:tcPr>
          <w:p>
            <w:pPr>
              <w:spacing w:line="520" w:lineRule="exact"/>
              <w:jc w:val="center"/>
              <w:rPr>
                <w:rFonts w:hint="eastAsia" w:ascii="宋体" w:hAnsi="宋体" w:eastAsia="宋体" w:cs="Times New Roman"/>
                <w:color w:val="auto"/>
                <w:sz w:val="28"/>
                <w:szCs w:val="28"/>
              </w:rPr>
            </w:pPr>
          </w:p>
        </w:tc>
        <w:tc>
          <w:tcPr>
            <w:tcW w:w="1417" w:type="dxa"/>
            <w:noWrap w:val="0"/>
            <w:vAlign w:val="center"/>
          </w:tcPr>
          <w:p>
            <w:pPr>
              <w:spacing w:line="520" w:lineRule="exact"/>
              <w:jc w:val="center"/>
              <w:rPr>
                <w:rFonts w:hint="eastAsia" w:ascii="宋体" w:hAnsi="宋体" w:eastAsia="宋体" w:cs="Times New Roman"/>
                <w:color w:val="auto"/>
                <w:sz w:val="28"/>
                <w:szCs w:val="28"/>
              </w:rPr>
            </w:pPr>
          </w:p>
        </w:tc>
        <w:tc>
          <w:tcPr>
            <w:tcW w:w="1489" w:type="dxa"/>
            <w:noWrap w:val="0"/>
            <w:vAlign w:val="center"/>
          </w:tcPr>
          <w:p>
            <w:pPr>
              <w:spacing w:line="520" w:lineRule="exact"/>
              <w:jc w:val="center"/>
              <w:rPr>
                <w:rFonts w:hint="eastAsia" w:ascii="宋体" w:hAnsi="宋体" w:eastAsia="宋体"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 w:type="dxa"/>
            <w:noWrap w:val="0"/>
            <w:vAlign w:val="center"/>
          </w:tcPr>
          <w:p>
            <w:pPr>
              <w:spacing w:line="520" w:lineRule="exact"/>
              <w:jc w:val="center"/>
              <w:rPr>
                <w:rFonts w:hint="eastAsia" w:ascii="宋体" w:hAnsi="宋体" w:eastAsia="宋体" w:cs="Times New Roman"/>
                <w:color w:val="auto"/>
                <w:sz w:val="28"/>
                <w:szCs w:val="28"/>
              </w:rPr>
            </w:pPr>
            <w:r>
              <w:rPr>
                <w:rFonts w:hint="eastAsia" w:ascii="宋体" w:hAnsi="宋体" w:eastAsia="宋体" w:cs="Times New Roman"/>
                <w:color w:val="auto"/>
                <w:sz w:val="28"/>
                <w:szCs w:val="28"/>
              </w:rPr>
              <w:t>……</w:t>
            </w:r>
          </w:p>
        </w:tc>
        <w:tc>
          <w:tcPr>
            <w:tcW w:w="4820" w:type="dxa"/>
            <w:noWrap w:val="0"/>
            <w:vAlign w:val="center"/>
          </w:tcPr>
          <w:p>
            <w:pPr>
              <w:spacing w:line="520" w:lineRule="exact"/>
              <w:jc w:val="center"/>
              <w:rPr>
                <w:rFonts w:hint="eastAsia" w:ascii="宋体" w:hAnsi="宋体" w:eastAsia="宋体" w:cs="Times New Roman"/>
                <w:color w:val="auto"/>
                <w:sz w:val="28"/>
                <w:szCs w:val="28"/>
              </w:rPr>
            </w:pPr>
          </w:p>
        </w:tc>
        <w:tc>
          <w:tcPr>
            <w:tcW w:w="1417" w:type="dxa"/>
            <w:noWrap w:val="0"/>
            <w:vAlign w:val="center"/>
          </w:tcPr>
          <w:p>
            <w:pPr>
              <w:spacing w:line="520" w:lineRule="exact"/>
              <w:jc w:val="center"/>
              <w:rPr>
                <w:rFonts w:hint="eastAsia" w:ascii="宋体" w:hAnsi="宋体" w:eastAsia="宋体" w:cs="Times New Roman"/>
                <w:color w:val="auto"/>
                <w:sz w:val="28"/>
                <w:szCs w:val="28"/>
                <w:lang w:val="en-GB"/>
              </w:rPr>
            </w:pPr>
          </w:p>
        </w:tc>
        <w:tc>
          <w:tcPr>
            <w:tcW w:w="1489" w:type="dxa"/>
            <w:noWrap w:val="0"/>
            <w:vAlign w:val="center"/>
          </w:tcPr>
          <w:p>
            <w:pPr>
              <w:spacing w:line="520" w:lineRule="exact"/>
              <w:jc w:val="center"/>
              <w:rPr>
                <w:rFonts w:hint="eastAsia" w:ascii="宋体" w:hAnsi="宋体" w:eastAsia="宋体" w:cs="Times New Roman"/>
                <w:color w:val="auto"/>
                <w:sz w:val="28"/>
                <w:szCs w:val="28"/>
              </w:rPr>
            </w:pPr>
          </w:p>
        </w:tc>
      </w:tr>
    </w:tbl>
    <w:p>
      <w:pPr>
        <w:spacing w:line="520" w:lineRule="exact"/>
        <w:ind w:left="944" w:hanging="943" w:hangingChars="337"/>
        <w:rPr>
          <w:rFonts w:hint="eastAsia" w:ascii="宋体" w:hAnsi="宋体" w:eastAsia="宋体" w:cs="Times New Roman"/>
          <w:color w:val="auto"/>
          <w:sz w:val="28"/>
          <w:szCs w:val="28"/>
          <w:lang w:val="en-GB"/>
        </w:rPr>
      </w:pPr>
      <w:r>
        <w:rPr>
          <w:rFonts w:hint="eastAsia" w:ascii="宋体" w:hAnsi="宋体" w:eastAsia="宋体" w:cs="Times New Roman"/>
          <w:color w:val="auto"/>
          <w:sz w:val="28"/>
          <w:szCs w:val="28"/>
          <w:lang w:val="en-GB"/>
        </w:rPr>
        <w:t>注：1.根据招标文件第二部分采购项目内容逐条进行响应，</w:t>
      </w:r>
      <w:r>
        <w:rPr>
          <w:rFonts w:hint="eastAsia" w:ascii="宋体" w:hAnsi="宋体" w:eastAsia="宋体" w:cs="Times New Roman"/>
          <w:color w:val="auto"/>
          <w:sz w:val="28"/>
          <w:szCs w:val="28"/>
        </w:rPr>
        <w:t>对</w:t>
      </w:r>
      <w:r>
        <w:rPr>
          <w:rFonts w:hint="eastAsia" w:ascii="宋体" w:hAnsi="宋体" w:eastAsia="宋体" w:cs="Times New Roman"/>
          <w:color w:val="auto"/>
          <w:sz w:val="28"/>
          <w:szCs w:val="28"/>
          <w:lang w:val="en-GB"/>
        </w:rPr>
        <w:t>于上述要求，如供应商完全响应（或优于），则在“是否响应”栏内打“√”，对空白或打“×”视为负偏离，并请在“偏离说明”栏内扼要说明偏离情况。</w:t>
      </w:r>
    </w:p>
    <w:p>
      <w:pPr>
        <w:spacing w:line="520" w:lineRule="exact"/>
        <w:ind w:left="803" w:leftChars="200" w:hanging="383" w:hangingChars="137"/>
        <w:rPr>
          <w:rFonts w:hint="eastAsia" w:ascii="宋体" w:hAnsi="宋体" w:eastAsia="宋体" w:cs="Times New Roman"/>
          <w:color w:val="auto"/>
          <w:sz w:val="28"/>
          <w:szCs w:val="28"/>
          <w:lang w:val="en-GB"/>
        </w:rPr>
      </w:pPr>
      <w:r>
        <w:rPr>
          <w:rFonts w:hint="eastAsia" w:ascii="宋体" w:hAnsi="宋体" w:eastAsia="宋体" w:cs="Times New Roman"/>
          <w:color w:val="auto"/>
          <w:sz w:val="28"/>
          <w:szCs w:val="28"/>
          <w:lang w:val="en-GB"/>
        </w:rPr>
        <w:t>2.此表内容必须与招标文件中所介绍的采购项目内容对应。</w:t>
      </w:r>
    </w:p>
    <w:p>
      <w:pPr>
        <w:spacing w:line="520" w:lineRule="exact"/>
        <w:ind w:left="803" w:leftChars="200" w:hanging="383" w:hangingChars="137"/>
        <w:rPr>
          <w:rFonts w:hint="eastAsia" w:ascii="宋体" w:hAnsi="宋体" w:eastAsia="宋体" w:cs="Times New Roman"/>
          <w:color w:val="auto"/>
          <w:sz w:val="28"/>
          <w:szCs w:val="28"/>
          <w:lang w:val="en-GB"/>
        </w:rPr>
      </w:pPr>
    </w:p>
    <w:p>
      <w:pPr>
        <w:spacing w:line="52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供应商（盖法人单位公章）：</w:t>
      </w:r>
      <w:r>
        <w:rPr>
          <w:rFonts w:hint="eastAsia" w:ascii="宋体" w:hAnsi="宋体" w:eastAsia="宋体" w:cs="Times New Roman"/>
          <w:color w:val="auto"/>
          <w:sz w:val="28"/>
          <w:szCs w:val="28"/>
          <w:u w:val="single"/>
        </w:rPr>
        <w:t xml:space="preserve">                                   </w:t>
      </w:r>
    </w:p>
    <w:p>
      <w:pPr>
        <w:spacing w:line="52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法定代表人或授权委托人（签字）：</w:t>
      </w:r>
      <w:r>
        <w:rPr>
          <w:rFonts w:hint="eastAsia" w:ascii="宋体" w:hAnsi="宋体" w:eastAsia="宋体" w:cs="Times New Roman"/>
          <w:color w:val="auto"/>
          <w:sz w:val="28"/>
          <w:szCs w:val="28"/>
          <w:u w:val="single"/>
        </w:rPr>
        <w:t xml:space="preserve">                             </w:t>
      </w:r>
    </w:p>
    <w:p>
      <w:pPr>
        <w:spacing w:line="52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地    址：</w:t>
      </w:r>
      <w:r>
        <w:rPr>
          <w:rFonts w:hint="eastAsia" w:ascii="宋体" w:hAnsi="宋体" w:eastAsia="宋体" w:cs="Times New Roman"/>
          <w:color w:val="auto"/>
          <w:sz w:val="28"/>
          <w:szCs w:val="28"/>
          <w:u w:val="single"/>
        </w:rPr>
        <w:t xml:space="preserve">                                                  </w:t>
      </w:r>
    </w:p>
    <w:p>
      <w:pPr>
        <w:spacing w:line="52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联系电话：</w:t>
      </w:r>
      <w:r>
        <w:rPr>
          <w:rFonts w:hint="eastAsia" w:ascii="宋体" w:hAnsi="宋体" w:eastAsia="宋体" w:cs="Times New Roman"/>
          <w:color w:val="auto"/>
          <w:sz w:val="28"/>
          <w:szCs w:val="28"/>
          <w:u w:val="single"/>
        </w:rPr>
        <w:t xml:space="preserve">                      </w:t>
      </w:r>
      <w:r>
        <w:rPr>
          <w:rFonts w:hint="eastAsia" w:ascii="宋体" w:hAnsi="宋体" w:eastAsia="宋体" w:cs="Times New Roman"/>
          <w:color w:val="auto"/>
          <w:sz w:val="28"/>
          <w:szCs w:val="28"/>
        </w:rPr>
        <w:t xml:space="preserve">   传真：</w:t>
      </w:r>
      <w:r>
        <w:rPr>
          <w:rFonts w:hint="eastAsia" w:ascii="宋体" w:hAnsi="宋体" w:eastAsia="宋体" w:cs="Times New Roman"/>
          <w:color w:val="auto"/>
          <w:sz w:val="28"/>
          <w:szCs w:val="28"/>
          <w:u w:val="single"/>
        </w:rPr>
        <w:t xml:space="preserve">                   </w:t>
      </w:r>
    </w:p>
    <w:p>
      <w:pPr>
        <w:spacing w:line="520" w:lineRule="exact"/>
        <w:jc w:val="center"/>
        <w:rPr>
          <w:rFonts w:hint="eastAsia" w:ascii="宋体" w:hAnsi="宋体" w:eastAsia="宋体" w:cs="Times New Roman"/>
          <w:color w:val="auto"/>
          <w:sz w:val="28"/>
          <w:szCs w:val="28"/>
        </w:rPr>
      </w:pPr>
    </w:p>
    <w:p>
      <w:pPr>
        <w:spacing w:line="520" w:lineRule="exact"/>
        <w:jc w:val="center"/>
        <w:rPr>
          <w:rFonts w:hint="eastAsia" w:ascii="宋体" w:hAnsi="宋体" w:eastAsia="宋体" w:cs="Times New Roman"/>
          <w:color w:val="auto"/>
          <w:sz w:val="28"/>
          <w:szCs w:val="28"/>
        </w:rPr>
      </w:pPr>
      <w:r>
        <w:rPr>
          <w:rFonts w:hint="eastAsia" w:ascii="宋体" w:hAnsi="宋体" w:eastAsia="宋体" w:cs="Times New Roman"/>
          <w:color w:val="auto"/>
          <w:sz w:val="28"/>
          <w:szCs w:val="28"/>
        </w:rPr>
        <w:t>编制日期：</w:t>
      </w:r>
      <w:r>
        <w:rPr>
          <w:rFonts w:hint="eastAsia" w:ascii="宋体" w:hAnsi="宋体" w:eastAsia="宋体" w:cs="Times New Roman"/>
          <w:color w:val="auto"/>
          <w:sz w:val="28"/>
          <w:szCs w:val="28"/>
          <w:u w:val="single"/>
        </w:rPr>
        <w:t xml:space="preserve">       </w:t>
      </w:r>
      <w:r>
        <w:rPr>
          <w:rFonts w:hint="eastAsia" w:ascii="宋体" w:hAnsi="宋体" w:eastAsia="宋体" w:cs="Times New Roman"/>
          <w:color w:val="auto"/>
          <w:sz w:val="28"/>
          <w:szCs w:val="28"/>
        </w:rPr>
        <w:t xml:space="preserve"> 年</w:t>
      </w:r>
      <w:r>
        <w:rPr>
          <w:rFonts w:hint="eastAsia" w:ascii="宋体" w:hAnsi="宋体" w:eastAsia="宋体" w:cs="Times New Roman"/>
          <w:color w:val="auto"/>
          <w:sz w:val="28"/>
          <w:szCs w:val="28"/>
          <w:u w:val="single"/>
        </w:rPr>
        <w:t xml:space="preserve">      </w:t>
      </w:r>
      <w:r>
        <w:rPr>
          <w:rFonts w:hint="eastAsia" w:ascii="宋体" w:hAnsi="宋体" w:eastAsia="宋体" w:cs="Times New Roman"/>
          <w:color w:val="auto"/>
          <w:sz w:val="28"/>
          <w:szCs w:val="28"/>
        </w:rPr>
        <w:t>月</w:t>
      </w:r>
      <w:r>
        <w:rPr>
          <w:rFonts w:hint="eastAsia" w:ascii="宋体" w:hAnsi="宋体" w:eastAsia="宋体" w:cs="Times New Roman"/>
          <w:color w:val="auto"/>
          <w:sz w:val="28"/>
          <w:szCs w:val="28"/>
          <w:u w:val="single"/>
        </w:rPr>
        <w:t xml:space="preserve">      </w:t>
      </w:r>
      <w:r>
        <w:rPr>
          <w:rFonts w:hint="eastAsia" w:ascii="宋体" w:hAnsi="宋体" w:eastAsia="宋体" w:cs="Times New Roman"/>
          <w:color w:val="auto"/>
          <w:sz w:val="28"/>
          <w:szCs w:val="28"/>
        </w:rPr>
        <w:t>日</w:t>
      </w:r>
    </w:p>
    <w:p>
      <w:pPr>
        <w:spacing w:line="360" w:lineRule="auto"/>
        <w:rPr>
          <w:rFonts w:hint="eastAsia" w:ascii="宋体" w:hAnsi="宋体" w:eastAsia="宋体" w:cs="Times New Roman"/>
          <w:color w:val="auto"/>
          <w:sz w:val="28"/>
          <w:szCs w:val="28"/>
        </w:rPr>
      </w:pPr>
      <w:r>
        <w:rPr>
          <w:rFonts w:ascii="宋体" w:hAnsi="宋体" w:eastAsia="宋体" w:cs="Times New Roman"/>
          <w:color w:val="auto"/>
          <w:sz w:val="28"/>
          <w:szCs w:val="28"/>
        </w:rPr>
        <w:br w:type="page"/>
      </w:r>
      <w:r>
        <w:rPr>
          <w:rFonts w:hint="eastAsia" w:ascii="宋体" w:hAnsi="宋体" w:eastAsia="宋体" w:cs="Times New Roman"/>
          <w:color w:val="auto"/>
          <w:sz w:val="28"/>
          <w:szCs w:val="28"/>
        </w:rPr>
        <w:t>7、商务条款响应表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5445"/>
        <w:gridCol w:w="708"/>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39" w:type="dxa"/>
            <w:shd w:val="clear" w:color="auto" w:fill="F3F3F3"/>
            <w:noWrap w:val="0"/>
            <w:vAlign w:val="center"/>
          </w:tcPr>
          <w:p>
            <w:pPr>
              <w:spacing w:line="360" w:lineRule="auto"/>
              <w:jc w:val="center"/>
              <w:rPr>
                <w:rFonts w:hint="eastAsia" w:ascii="宋体" w:hAnsi="宋体" w:eastAsia="宋体" w:cs="Times New Roman"/>
                <w:b/>
                <w:bCs/>
                <w:color w:val="auto"/>
              </w:rPr>
            </w:pPr>
            <w:r>
              <w:rPr>
                <w:rFonts w:hint="eastAsia" w:ascii="宋体" w:hAnsi="宋体" w:eastAsia="宋体" w:cs="Times New Roman"/>
                <w:b/>
                <w:bCs/>
                <w:color w:val="auto"/>
              </w:rPr>
              <w:t>序号</w:t>
            </w:r>
          </w:p>
        </w:tc>
        <w:tc>
          <w:tcPr>
            <w:tcW w:w="5445" w:type="dxa"/>
            <w:shd w:val="clear" w:color="auto" w:fill="F3F3F3"/>
            <w:noWrap w:val="0"/>
            <w:vAlign w:val="center"/>
          </w:tcPr>
          <w:p>
            <w:pPr>
              <w:spacing w:line="360" w:lineRule="auto"/>
              <w:jc w:val="center"/>
              <w:rPr>
                <w:rFonts w:hint="eastAsia" w:ascii="宋体" w:hAnsi="宋体" w:eastAsia="宋体" w:cs="Times New Roman"/>
                <w:b/>
                <w:bCs/>
                <w:color w:val="auto"/>
              </w:rPr>
            </w:pPr>
            <w:r>
              <w:rPr>
                <w:rFonts w:hint="eastAsia" w:ascii="宋体" w:hAnsi="宋体" w:eastAsia="宋体" w:cs="Times New Roman"/>
                <w:b/>
                <w:bCs/>
                <w:color w:val="auto"/>
              </w:rPr>
              <w:t>一般商务条款要求</w:t>
            </w:r>
          </w:p>
        </w:tc>
        <w:tc>
          <w:tcPr>
            <w:tcW w:w="708" w:type="dxa"/>
            <w:shd w:val="clear" w:color="auto" w:fill="F3F3F3"/>
            <w:noWrap w:val="0"/>
            <w:vAlign w:val="center"/>
          </w:tcPr>
          <w:p>
            <w:pPr>
              <w:spacing w:line="360" w:lineRule="auto"/>
              <w:jc w:val="center"/>
              <w:rPr>
                <w:rFonts w:hint="eastAsia" w:ascii="宋体" w:hAnsi="宋体" w:eastAsia="宋体" w:cs="Times New Roman"/>
                <w:b/>
                <w:bCs/>
                <w:color w:val="auto"/>
              </w:rPr>
            </w:pPr>
            <w:r>
              <w:rPr>
                <w:rFonts w:hint="eastAsia" w:ascii="宋体" w:hAnsi="宋体" w:eastAsia="宋体" w:cs="Times New Roman"/>
                <w:b/>
                <w:bCs/>
                <w:color w:val="auto"/>
              </w:rPr>
              <w:t>是否响应</w:t>
            </w:r>
          </w:p>
        </w:tc>
        <w:tc>
          <w:tcPr>
            <w:tcW w:w="1884" w:type="dxa"/>
            <w:shd w:val="clear" w:color="auto" w:fill="F3F3F3"/>
            <w:noWrap w:val="0"/>
            <w:vAlign w:val="center"/>
          </w:tcPr>
          <w:p>
            <w:pPr>
              <w:spacing w:line="360" w:lineRule="auto"/>
              <w:jc w:val="center"/>
              <w:rPr>
                <w:rFonts w:hint="eastAsia" w:ascii="宋体" w:hAnsi="宋体" w:eastAsia="宋体" w:cs="Times New Roman"/>
                <w:b/>
                <w:bCs/>
                <w:color w:val="auto"/>
              </w:rPr>
            </w:pPr>
            <w:r>
              <w:rPr>
                <w:rFonts w:hint="eastAsia" w:ascii="宋体" w:hAnsi="宋体" w:eastAsia="宋体" w:cs="Times New Roman"/>
                <w:b/>
                <w:bCs/>
                <w:color w:val="auto"/>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39" w:type="dxa"/>
            <w:noWrap w:val="0"/>
            <w:vAlign w:val="center"/>
          </w:tcPr>
          <w:p>
            <w:pPr>
              <w:spacing w:line="360" w:lineRule="auto"/>
              <w:jc w:val="center"/>
              <w:rPr>
                <w:rFonts w:hint="eastAsia" w:ascii="宋体" w:hAnsi="宋体" w:eastAsia="宋体" w:cs="Times New Roman"/>
                <w:color w:val="auto"/>
              </w:rPr>
            </w:pPr>
            <w:r>
              <w:rPr>
                <w:rFonts w:hint="eastAsia" w:ascii="宋体" w:hAnsi="宋体" w:eastAsia="宋体" w:cs="Times New Roman"/>
                <w:color w:val="auto"/>
              </w:rPr>
              <w:t>1</w:t>
            </w:r>
          </w:p>
        </w:tc>
        <w:tc>
          <w:tcPr>
            <w:tcW w:w="5445" w:type="dxa"/>
            <w:noWrap w:val="0"/>
            <w:vAlign w:val="center"/>
          </w:tcPr>
          <w:p>
            <w:pPr>
              <w:spacing w:line="360" w:lineRule="auto"/>
              <w:rPr>
                <w:rFonts w:hint="eastAsia" w:ascii="宋体" w:hAnsi="宋体" w:eastAsia="宋体" w:cs="Times New Roman"/>
                <w:color w:val="auto"/>
              </w:rPr>
            </w:pPr>
            <w:r>
              <w:rPr>
                <w:rFonts w:hint="eastAsia" w:ascii="宋体" w:hAnsi="宋体" w:eastAsia="宋体" w:cs="Times New Roman"/>
                <w:color w:val="auto"/>
              </w:rPr>
              <w:t>完全理解并接受合同条款要求</w:t>
            </w:r>
          </w:p>
        </w:tc>
        <w:tc>
          <w:tcPr>
            <w:tcW w:w="708" w:type="dxa"/>
            <w:noWrap w:val="0"/>
            <w:vAlign w:val="center"/>
          </w:tcPr>
          <w:p>
            <w:pPr>
              <w:pStyle w:val="12"/>
              <w:keepNext w:val="0"/>
              <w:adjustRightInd/>
              <w:spacing w:before="0" w:after="0" w:line="360" w:lineRule="auto"/>
              <w:textAlignment w:val="auto"/>
              <w:rPr>
                <w:rFonts w:hint="eastAsia" w:ascii="宋体" w:hAnsi="宋体" w:eastAsia="宋体" w:cs="Times New Roman"/>
                <w:snapToGrid/>
                <w:color w:val="auto"/>
                <w:spacing w:val="0"/>
                <w:kern w:val="2"/>
                <w:sz w:val="21"/>
                <w:szCs w:val="21"/>
              </w:rPr>
            </w:pPr>
          </w:p>
        </w:tc>
        <w:tc>
          <w:tcPr>
            <w:tcW w:w="1884" w:type="dxa"/>
            <w:noWrap w:val="0"/>
            <w:vAlign w:val="center"/>
          </w:tcPr>
          <w:p>
            <w:pPr>
              <w:spacing w:line="360" w:lineRule="auto"/>
              <w:jc w:val="center"/>
              <w:rPr>
                <w:rFonts w:hint="eastAsia" w:ascii="宋体" w:hAnsi="宋体"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39" w:type="dxa"/>
            <w:noWrap w:val="0"/>
            <w:vAlign w:val="center"/>
          </w:tcPr>
          <w:p>
            <w:pPr>
              <w:spacing w:line="360" w:lineRule="auto"/>
              <w:jc w:val="center"/>
              <w:rPr>
                <w:rFonts w:hint="eastAsia" w:ascii="宋体" w:hAnsi="宋体" w:eastAsia="宋体" w:cs="Times New Roman"/>
                <w:color w:val="auto"/>
              </w:rPr>
            </w:pPr>
            <w:r>
              <w:rPr>
                <w:rFonts w:hint="eastAsia" w:ascii="宋体" w:hAnsi="宋体" w:eastAsia="宋体" w:cs="Times New Roman"/>
                <w:color w:val="auto"/>
              </w:rPr>
              <w:t>2</w:t>
            </w:r>
          </w:p>
        </w:tc>
        <w:tc>
          <w:tcPr>
            <w:tcW w:w="5445" w:type="dxa"/>
            <w:noWrap w:val="0"/>
            <w:vAlign w:val="center"/>
          </w:tcPr>
          <w:p>
            <w:pPr>
              <w:spacing w:line="360" w:lineRule="auto"/>
              <w:rPr>
                <w:rFonts w:hint="eastAsia" w:ascii="宋体" w:hAnsi="宋体" w:eastAsia="宋体" w:cs="Times New Roman"/>
                <w:color w:val="auto"/>
              </w:rPr>
            </w:pPr>
            <w:r>
              <w:rPr>
                <w:rFonts w:hint="eastAsia" w:ascii="宋体" w:hAnsi="宋体" w:eastAsia="宋体" w:cs="Times New Roman"/>
                <w:color w:val="auto"/>
              </w:rPr>
              <w:t>完全理解并接受对合格供应商、合格的服务要求</w:t>
            </w:r>
          </w:p>
        </w:tc>
        <w:tc>
          <w:tcPr>
            <w:tcW w:w="708" w:type="dxa"/>
            <w:noWrap w:val="0"/>
            <w:vAlign w:val="center"/>
          </w:tcPr>
          <w:p>
            <w:pPr>
              <w:pStyle w:val="12"/>
              <w:keepNext w:val="0"/>
              <w:adjustRightInd/>
              <w:spacing w:before="0" w:after="0" w:line="360" w:lineRule="auto"/>
              <w:textAlignment w:val="auto"/>
              <w:rPr>
                <w:rFonts w:hint="eastAsia" w:ascii="宋体" w:hAnsi="宋体" w:eastAsia="宋体" w:cs="Times New Roman"/>
                <w:snapToGrid/>
                <w:color w:val="auto"/>
                <w:spacing w:val="0"/>
                <w:kern w:val="2"/>
                <w:sz w:val="21"/>
                <w:szCs w:val="21"/>
              </w:rPr>
            </w:pPr>
          </w:p>
        </w:tc>
        <w:tc>
          <w:tcPr>
            <w:tcW w:w="1884" w:type="dxa"/>
            <w:noWrap w:val="0"/>
            <w:vAlign w:val="center"/>
          </w:tcPr>
          <w:p>
            <w:pPr>
              <w:spacing w:line="360" w:lineRule="auto"/>
              <w:jc w:val="center"/>
              <w:rPr>
                <w:rFonts w:hint="eastAsia" w:ascii="宋体" w:hAnsi="宋体"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39" w:type="dxa"/>
            <w:noWrap w:val="0"/>
            <w:vAlign w:val="center"/>
          </w:tcPr>
          <w:p>
            <w:pPr>
              <w:spacing w:line="360" w:lineRule="auto"/>
              <w:jc w:val="center"/>
              <w:rPr>
                <w:rFonts w:hint="eastAsia" w:ascii="宋体" w:hAnsi="宋体" w:eastAsia="宋体" w:cs="Times New Roman"/>
                <w:color w:val="auto"/>
              </w:rPr>
            </w:pPr>
            <w:r>
              <w:rPr>
                <w:rFonts w:hint="eastAsia" w:ascii="宋体" w:hAnsi="宋体" w:eastAsia="宋体" w:cs="Times New Roman"/>
                <w:color w:val="auto"/>
              </w:rPr>
              <w:t>3</w:t>
            </w:r>
          </w:p>
        </w:tc>
        <w:tc>
          <w:tcPr>
            <w:tcW w:w="5445" w:type="dxa"/>
            <w:noWrap w:val="0"/>
            <w:vAlign w:val="center"/>
          </w:tcPr>
          <w:p>
            <w:pPr>
              <w:spacing w:line="360" w:lineRule="auto"/>
              <w:rPr>
                <w:rFonts w:hint="eastAsia" w:ascii="宋体" w:hAnsi="宋体" w:eastAsia="宋体" w:cs="Times New Roman"/>
                <w:color w:val="auto"/>
              </w:rPr>
            </w:pPr>
            <w:r>
              <w:rPr>
                <w:rFonts w:hint="eastAsia" w:ascii="宋体" w:hAnsi="宋体" w:eastAsia="宋体" w:cs="Times New Roman"/>
                <w:color w:val="auto"/>
              </w:rPr>
              <w:t>完全理解并接受对供应商的各项须知、规约要求和责任义务</w:t>
            </w:r>
          </w:p>
        </w:tc>
        <w:tc>
          <w:tcPr>
            <w:tcW w:w="708" w:type="dxa"/>
            <w:noWrap w:val="0"/>
            <w:vAlign w:val="center"/>
          </w:tcPr>
          <w:p>
            <w:pPr>
              <w:spacing w:line="360" w:lineRule="auto"/>
              <w:jc w:val="center"/>
              <w:rPr>
                <w:rFonts w:hint="eastAsia" w:ascii="宋体" w:hAnsi="宋体" w:eastAsia="宋体" w:cs="Times New Roman"/>
                <w:color w:val="auto"/>
              </w:rPr>
            </w:pPr>
          </w:p>
        </w:tc>
        <w:tc>
          <w:tcPr>
            <w:tcW w:w="1884" w:type="dxa"/>
            <w:noWrap w:val="0"/>
            <w:vAlign w:val="center"/>
          </w:tcPr>
          <w:p>
            <w:pPr>
              <w:spacing w:line="360" w:lineRule="auto"/>
              <w:ind w:right="-35"/>
              <w:jc w:val="center"/>
              <w:rPr>
                <w:rFonts w:hint="eastAsia" w:ascii="宋体" w:hAnsi="宋体"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39" w:type="dxa"/>
            <w:noWrap w:val="0"/>
            <w:vAlign w:val="center"/>
          </w:tcPr>
          <w:p>
            <w:pPr>
              <w:spacing w:line="360" w:lineRule="auto"/>
              <w:jc w:val="center"/>
              <w:rPr>
                <w:rFonts w:hint="eastAsia" w:ascii="宋体" w:hAnsi="宋体" w:eastAsia="宋体" w:cs="Times New Roman"/>
                <w:color w:val="auto"/>
              </w:rPr>
            </w:pPr>
            <w:r>
              <w:rPr>
                <w:rFonts w:hint="eastAsia" w:ascii="宋体" w:hAnsi="宋体" w:eastAsia="宋体" w:cs="Times New Roman"/>
                <w:color w:val="auto"/>
              </w:rPr>
              <w:t>4</w:t>
            </w:r>
          </w:p>
        </w:tc>
        <w:tc>
          <w:tcPr>
            <w:tcW w:w="5445" w:type="dxa"/>
            <w:noWrap w:val="0"/>
            <w:vAlign w:val="center"/>
          </w:tcPr>
          <w:p>
            <w:pPr>
              <w:spacing w:line="360" w:lineRule="auto"/>
              <w:rPr>
                <w:rFonts w:hint="eastAsia" w:ascii="宋体" w:hAnsi="宋体" w:eastAsia="宋体" w:cs="Times New Roman"/>
                <w:color w:val="auto"/>
              </w:rPr>
            </w:pPr>
            <w:r>
              <w:rPr>
                <w:rFonts w:hint="eastAsia" w:ascii="宋体" w:hAnsi="宋体" w:eastAsia="宋体" w:cs="Times New Roman"/>
                <w:color w:val="auto"/>
              </w:rPr>
              <w:t>投标有效期：投标有效期为自递交投标文件起至确定正式中标人止不少于</w:t>
            </w:r>
            <w:r>
              <w:rPr>
                <w:rFonts w:hint="eastAsia" w:ascii="宋体" w:hAnsi="宋体" w:eastAsia="宋体" w:cs="Times New Roman"/>
                <w:color w:val="auto"/>
                <w:u w:val="single"/>
              </w:rPr>
              <w:t xml:space="preserve">90 </w:t>
            </w:r>
            <w:r>
              <w:rPr>
                <w:rFonts w:hint="eastAsia" w:ascii="宋体" w:hAnsi="宋体" w:eastAsia="宋体" w:cs="Times New Roman"/>
                <w:color w:val="auto"/>
              </w:rPr>
              <w:t>天，中标单位有效期至项目合同期满</w:t>
            </w:r>
          </w:p>
        </w:tc>
        <w:tc>
          <w:tcPr>
            <w:tcW w:w="708" w:type="dxa"/>
            <w:noWrap w:val="0"/>
            <w:vAlign w:val="center"/>
          </w:tcPr>
          <w:p>
            <w:pPr>
              <w:spacing w:line="360" w:lineRule="auto"/>
              <w:jc w:val="center"/>
              <w:rPr>
                <w:rFonts w:hint="eastAsia" w:ascii="宋体" w:hAnsi="宋体" w:eastAsia="宋体" w:cs="Times New Roman"/>
                <w:color w:val="auto"/>
              </w:rPr>
            </w:pPr>
          </w:p>
        </w:tc>
        <w:tc>
          <w:tcPr>
            <w:tcW w:w="1884" w:type="dxa"/>
            <w:noWrap w:val="0"/>
            <w:vAlign w:val="center"/>
          </w:tcPr>
          <w:p>
            <w:pPr>
              <w:spacing w:line="360" w:lineRule="auto"/>
              <w:ind w:right="-35"/>
              <w:jc w:val="center"/>
              <w:rPr>
                <w:rFonts w:hint="eastAsia" w:ascii="宋体" w:hAnsi="宋体"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639" w:type="dxa"/>
            <w:noWrap w:val="0"/>
            <w:vAlign w:val="center"/>
          </w:tcPr>
          <w:p>
            <w:pPr>
              <w:spacing w:line="360" w:lineRule="auto"/>
              <w:jc w:val="center"/>
              <w:rPr>
                <w:rFonts w:hint="eastAsia" w:ascii="宋体" w:hAnsi="宋体" w:eastAsia="宋体" w:cs="Times New Roman"/>
                <w:color w:val="auto"/>
              </w:rPr>
            </w:pPr>
            <w:r>
              <w:rPr>
                <w:rFonts w:hint="eastAsia" w:ascii="宋体" w:hAnsi="宋体" w:eastAsia="宋体" w:cs="Times New Roman"/>
                <w:color w:val="auto"/>
              </w:rPr>
              <w:t>5</w:t>
            </w:r>
          </w:p>
        </w:tc>
        <w:tc>
          <w:tcPr>
            <w:tcW w:w="5445" w:type="dxa"/>
            <w:noWrap w:val="0"/>
            <w:vAlign w:val="center"/>
          </w:tcPr>
          <w:p>
            <w:pPr>
              <w:spacing w:line="360" w:lineRule="auto"/>
              <w:rPr>
                <w:rFonts w:hint="eastAsia" w:ascii="宋体" w:hAnsi="宋体" w:eastAsia="宋体" w:cs="Times New Roman"/>
                <w:color w:val="auto"/>
              </w:rPr>
            </w:pPr>
            <w:r>
              <w:rPr>
                <w:rFonts w:hint="eastAsia" w:ascii="宋体" w:hAnsi="宋体" w:eastAsia="宋体" w:cs="Times New Roman"/>
                <w:color w:val="auto"/>
              </w:rPr>
              <w:t>报价内容均涵盖报价要求之一切费用和伴随服务</w:t>
            </w:r>
          </w:p>
        </w:tc>
        <w:tc>
          <w:tcPr>
            <w:tcW w:w="708" w:type="dxa"/>
            <w:noWrap w:val="0"/>
            <w:vAlign w:val="center"/>
          </w:tcPr>
          <w:p>
            <w:pPr>
              <w:spacing w:line="360" w:lineRule="auto"/>
              <w:jc w:val="center"/>
              <w:rPr>
                <w:rFonts w:hint="eastAsia" w:ascii="宋体" w:hAnsi="宋体" w:eastAsia="宋体" w:cs="Times New Roman"/>
                <w:color w:val="auto"/>
              </w:rPr>
            </w:pPr>
          </w:p>
        </w:tc>
        <w:tc>
          <w:tcPr>
            <w:tcW w:w="1884" w:type="dxa"/>
            <w:noWrap w:val="0"/>
            <w:vAlign w:val="center"/>
          </w:tcPr>
          <w:p>
            <w:pPr>
              <w:spacing w:line="360" w:lineRule="auto"/>
              <w:ind w:right="-35"/>
              <w:jc w:val="center"/>
              <w:rPr>
                <w:rFonts w:hint="eastAsia" w:ascii="宋体" w:hAnsi="宋体"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39" w:type="dxa"/>
            <w:noWrap w:val="0"/>
            <w:vAlign w:val="center"/>
          </w:tcPr>
          <w:p>
            <w:pPr>
              <w:spacing w:line="360" w:lineRule="auto"/>
              <w:jc w:val="center"/>
              <w:rPr>
                <w:rFonts w:hint="eastAsia" w:ascii="宋体" w:hAnsi="宋体" w:eastAsia="宋体" w:cs="Times New Roman"/>
                <w:color w:val="auto"/>
              </w:rPr>
            </w:pPr>
            <w:r>
              <w:rPr>
                <w:rFonts w:hint="eastAsia" w:ascii="宋体" w:hAnsi="宋体" w:eastAsia="宋体" w:cs="Times New Roman"/>
                <w:color w:val="auto"/>
              </w:rPr>
              <w:t>6</w:t>
            </w:r>
          </w:p>
        </w:tc>
        <w:tc>
          <w:tcPr>
            <w:tcW w:w="5445" w:type="dxa"/>
            <w:noWrap w:val="0"/>
            <w:vAlign w:val="center"/>
          </w:tcPr>
          <w:p>
            <w:pPr>
              <w:spacing w:line="360" w:lineRule="auto"/>
              <w:rPr>
                <w:rFonts w:hint="eastAsia" w:ascii="宋体" w:hAnsi="宋体" w:eastAsia="宋体" w:cs="Times New Roman"/>
                <w:color w:val="auto"/>
              </w:rPr>
            </w:pPr>
            <w:r>
              <w:rPr>
                <w:rFonts w:hint="eastAsia" w:ascii="宋体" w:hAnsi="宋体" w:eastAsia="宋体" w:cs="Times New Roman"/>
                <w:color w:val="auto"/>
                <w:lang w:val="en-GB"/>
              </w:rPr>
              <w:t>同意接受合同范本所列述的各项条款</w:t>
            </w:r>
          </w:p>
        </w:tc>
        <w:tc>
          <w:tcPr>
            <w:tcW w:w="708" w:type="dxa"/>
            <w:noWrap w:val="0"/>
            <w:vAlign w:val="center"/>
          </w:tcPr>
          <w:p>
            <w:pPr>
              <w:spacing w:line="360" w:lineRule="auto"/>
              <w:jc w:val="center"/>
              <w:rPr>
                <w:rFonts w:hint="eastAsia" w:ascii="宋体" w:hAnsi="宋体" w:eastAsia="宋体" w:cs="Times New Roman"/>
                <w:color w:val="auto"/>
              </w:rPr>
            </w:pPr>
          </w:p>
        </w:tc>
        <w:tc>
          <w:tcPr>
            <w:tcW w:w="1884" w:type="dxa"/>
            <w:noWrap w:val="0"/>
            <w:vAlign w:val="center"/>
          </w:tcPr>
          <w:p>
            <w:pPr>
              <w:spacing w:line="360" w:lineRule="auto"/>
              <w:ind w:right="-35"/>
              <w:jc w:val="center"/>
              <w:rPr>
                <w:rFonts w:hint="eastAsia" w:ascii="宋体" w:hAnsi="宋体"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39" w:type="dxa"/>
            <w:noWrap w:val="0"/>
            <w:vAlign w:val="center"/>
          </w:tcPr>
          <w:p>
            <w:pPr>
              <w:spacing w:line="360" w:lineRule="auto"/>
              <w:jc w:val="center"/>
              <w:rPr>
                <w:rFonts w:hint="eastAsia" w:ascii="宋体" w:hAnsi="宋体" w:eastAsia="宋体" w:cs="Times New Roman"/>
                <w:color w:val="auto"/>
              </w:rPr>
            </w:pPr>
            <w:r>
              <w:rPr>
                <w:rFonts w:hint="eastAsia" w:ascii="宋体" w:hAnsi="宋体" w:eastAsia="宋体" w:cs="Times New Roman"/>
                <w:color w:val="auto"/>
              </w:rPr>
              <w:t>7</w:t>
            </w:r>
          </w:p>
        </w:tc>
        <w:tc>
          <w:tcPr>
            <w:tcW w:w="5445" w:type="dxa"/>
            <w:noWrap w:val="0"/>
            <w:vAlign w:val="center"/>
          </w:tcPr>
          <w:p>
            <w:pPr>
              <w:spacing w:line="360" w:lineRule="auto"/>
              <w:rPr>
                <w:rFonts w:hint="eastAsia" w:ascii="宋体" w:hAnsi="宋体" w:eastAsia="宋体" w:cs="Times New Roman"/>
                <w:color w:val="auto"/>
              </w:rPr>
            </w:pPr>
            <w:r>
              <w:rPr>
                <w:rFonts w:hint="eastAsia" w:ascii="宋体" w:hAnsi="宋体" w:eastAsia="宋体" w:cs="Times New Roman"/>
                <w:color w:val="auto"/>
              </w:rPr>
              <w:t>同意按本项目要求缴付相关款项</w:t>
            </w:r>
          </w:p>
        </w:tc>
        <w:tc>
          <w:tcPr>
            <w:tcW w:w="708" w:type="dxa"/>
            <w:noWrap w:val="0"/>
            <w:vAlign w:val="center"/>
          </w:tcPr>
          <w:p>
            <w:pPr>
              <w:spacing w:line="360" w:lineRule="auto"/>
              <w:jc w:val="center"/>
              <w:rPr>
                <w:rFonts w:hint="eastAsia" w:ascii="宋体" w:hAnsi="宋体" w:eastAsia="宋体" w:cs="Times New Roman"/>
                <w:color w:val="auto"/>
              </w:rPr>
            </w:pPr>
          </w:p>
        </w:tc>
        <w:tc>
          <w:tcPr>
            <w:tcW w:w="1884" w:type="dxa"/>
            <w:noWrap w:val="0"/>
            <w:vAlign w:val="center"/>
          </w:tcPr>
          <w:p>
            <w:pPr>
              <w:pStyle w:val="12"/>
              <w:keepNext w:val="0"/>
              <w:adjustRightInd/>
              <w:spacing w:before="0" w:after="0" w:line="360" w:lineRule="auto"/>
              <w:textAlignment w:val="auto"/>
              <w:rPr>
                <w:rFonts w:hint="eastAsia" w:ascii="宋体" w:hAnsi="宋体" w:eastAsia="宋体" w:cs="Times New Roman"/>
                <w:snapToGrid/>
                <w:color w:val="auto"/>
                <w:spacing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39" w:type="dxa"/>
            <w:noWrap w:val="0"/>
            <w:vAlign w:val="center"/>
          </w:tcPr>
          <w:p>
            <w:pPr>
              <w:spacing w:line="360" w:lineRule="auto"/>
              <w:jc w:val="center"/>
              <w:rPr>
                <w:rFonts w:hint="eastAsia" w:ascii="宋体" w:hAnsi="宋体" w:eastAsia="宋体" w:cs="Times New Roman"/>
                <w:color w:val="auto"/>
              </w:rPr>
            </w:pPr>
            <w:r>
              <w:rPr>
                <w:rFonts w:hint="eastAsia" w:ascii="宋体" w:hAnsi="宋体" w:eastAsia="宋体" w:cs="Times New Roman"/>
                <w:color w:val="auto"/>
              </w:rPr>
              <w:t>8</w:t>
            </w:r>
          </w:p>
        </w:tc>
        <w:tc>
          <w:tcPr>
            <w:tcW w:w="5445" w:type="dxa"/>
            <w:noWrap w:val="0"/>
            <w:vAlign w:val="center"/>
          </w:tcPr>
          <w:p>
            <w:pPr>
              <w:pStyle w:val="6"/>
              <w:spacing w:line="360" w:lineRule="auto"/>
              <w:rPr>
                <w:rFonts w:hint="eastAsia" w:ascii="宋体" w:hAnsi="宋体" w:eastAsia="宋体" w:cs="Times New Roman"/>
                <w:color w:val="auto"/>
                <w:szCs w:val="21"/>
              </w:rPr>
            </w:pPr>
            <w:r>
              <w:rPr>
                <w:rFonts w:hint="eastAsia" w:ascii="宋体" w:hAnsi="宋体" w:eastAsia="宋体" w:cs="Times New Roman"/>
                <w:color w:val="auto"/>
                <w:szCs w:val="21"/>
              </w:rPr>
              <w:t>同意采购方以任何形式对我方投标文件内容的真实性和有效性进行审查、验证</w:t>
            </w:r>
          </w:p>
        </w:tc>
        <w:tc>
          <w:tcPr>
            <w:tcW w:w="708" w:type="dxa"/>
            <w:noWrap w:val="0"/>
            <w:vAlign w:val="center"/>
          </w:tcPr>
          <w:p>
            <w:pPr>
              <w:spacing w:line="360" w:lineRule="auto"/>
              <w:jc w:val="center"/>
              <w:rPr>
                <w:rFonts w:hint="eastAsia" w:ascii="宋体" w:hAnsi="宋体" w:eastAsia="宋体" w:cs="Times New Roman"/>
                <w:color w:val="auto"/>
              </w:rPr>
            </w:pPr>
          </w:p>
        </w:tc>
        <w:tc>
          <w:tcPr>
            <w:tcW w:w="1884" w:type="dxa"/>
            <w:noWrap w:val="0"/>
            <w:vAlign w:val="center"/>
          </w:tcPr>
          <w:p>
            <w:pPr>
              <w:spacing w:line="360" w:lineRule="auto"/>
              <w:jc w:val="center"/>
              <w:rPr>
                <w:rFonts w:hint="eastAsia" w:ascii="宋体" w:hAnsi="宋体"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39" w:type="dxa"/>
            <w:noWrap w:val="0"/>
            <w:vAlign w:val="center"/>
          </w:tcPr>
          <w:p>
            <w:pPr>
              <w:spacing w:line="360" w:lineRule="auto"/>
              <w:jc w:val="center"/>
              <w:rPr>
                <w:rFonts w:hint="eastAsia" w:ascii="宋体" w:hAnsi="宋体" w:eastAsia="宋体" w:cs="Times New Roman"/>
                <w:color w:val="auto"/>
              </w:rPr>
            </w:pPr>
            <w:r>
              <w:rPr>
                <w:rFonts w:hint="eastAsia" w:ascii="宋体" w:hAnsi="宋体" w:eastAsia="宋体" w:cs="Times New Roman"/>
                <w:color w:val="auto"/>
              </w:rPr>
              <w:t>9</w:t>
            </w:r>
          </w:p>
        </w:tc>
        <w:tc>
          <w:tcPr>
            <w:tcW w:w="5445" w:type="dxa"/>
            <w:noWrap w:val="0"/>
            <w:vAlign w:val="center"/>
          </w:tcPr>
          <w:p>
            <w:pPr>
              <w:pStyle w:val="6"/>
              <w:spacing w:line="360" w:lineRule="auto"/>
              <w:rPr>
                <w:rFonts w:hint="eastAsia" w:ascii="宋体" w:hAnsi="宋体" w:eastAsia="宋体" w:cs="Times New Roman"/>
                <w:color w:val="auto"/>
                <w:szCs w:val="21"/>
              </w:rPr>
            </w:pPr>
            <w:r>
              <w:rPr>
                <w:rFonts w:hint="eastAsia" w:ascii="宋体" w:hAnsi="宋体" w:eastAsia="宋体" w:cs="Times New Roman"/>
                <w:color w:val="auto"/>
                <w:szCs w:val="21"/>
              </w:rPr>
              <w:t>招标文件规定的其他相关条款</w:t>
            </w:r>
          </w:p>
        </w:tc>
        <w:tc>
          <w:tcPr>
            <w:tcW w:w="708" w:type="dxa"/>
            <w:noWrap w:val="0"/>
            <w:vAlign w:val="center"/>
          </w:tcPr>
          <w:p>
            <w:pPr>
              <w:spacing w:line="360" w:lineRule="auto"/>
              <w:jc w:val="center"/>
              <w:rPr>
                <w:rFonts w:hint="eastAsia" w:ascii="宋体" w:hAnsi="宋体" w:eastAsia="宋体" w:cs="Times New Roman"/>
                <w:color w:val="auto"/>
              </w:rPr>
            </w:pPr>
          </w:p>
        </w:tc>
        <w:tc>
          <w:tcPr>
            <w:tcW w:w="1884" w:type="dxa"/>
            <w:noWrap w:val="0"/>
            <w:vAlign w:val="center"/>
          </w:tcPr>
          <w:p>
            <w:pPr>
              <w:spacing w:line="360" w:lineRule="auto"/>
              <w:jc w:val="center"/>
              <w:rPr>
                <w:rFonts w:hint="eastAsia" w:ascii="宋体" w:hAnsi="宋体"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39" w:type="dxa"/>
            <w:noWrap w:val="0"/>
            <w:vAlign w:val="center"/>
          </w:tcPr>
          <w:p>
            <w:pPr>
              <w:spacing w:line="360" w:lineRule="auto"/>
              <w:ind w:firstLine="105" w:firstLineChars="50"/>
              <w:rPr>
                <w:rFonts w:hint="eastAsia" w:ascii="宋体" w:hAnsi="宋体" w:eastAsia="宋体" w:cs="Times New Roman"/>
                <w:color w:val="auto"/>
              </w:rPr>
            </w:pPr>
            <w:r>
              <w:rPr>
                <w:rFonts w:hint="eastAsia" w:ascii="宋体" w:hAnsi="宋体" w:eastAsia="宋体" w:cs="Times New Roman"/>
                <w:color w:val="auto"/>
              </w:rPr>
              <w:t>10</w:t>
            </w:r>
          </w:p>
        </w:tc>
        <w:tc>
          <w:tcPr>
            <w:tcW w:w="8037" w:type="dxa"/>
            <w:gridSpan w:val="3"/>
            <w:noWrap w:val="0"/>
            <w:vAlign w:val="center"/>
          </w:tcPr>
          <w:p>
            <w:pPr>
              <w:spacing w:line="360" w:lineRule="auto"/>
              <w:rPr>
                <w:rFonts w:hint="eastAsia" w:ascii="宋体" w:hAnsi="宋体" w:eastAsia="宋体" w:cs="Times New Roman"/>
                <w:color w:val="auto"/>
              </w:rPr>
            </w:pPr>
            <w:r>
              <w:rPr>
                <w:rFonts w:hint="eastAsia" w:ascii="宋体" w:hAnsi="宋体" w:eastAsia="宋体" w:cs="Times New Roman"/>
                <w:color w:val="auto"/>
              </w:rPr>
              <w:t>其它商务条款偏离说明：</w:t>
            </w:r>
          </w:p>
        </w:tc>
      </w:tr>
    </w:tbl>
    <w:p>
      <w:pPr>
        <w:spacing w:line="360" w:lineRule="auto"/>
        <w:rPr>
          <w:rFonts w:hint="eastAsia" w:ascii="宋体" w:hAnsi="宋体" w:eastAsia="宋体" w:cs="Times New Roman"/>
          <w:color w:val="auto"/>
          <w:lang w:val="en-GB"/>
        </w:rPr>
      </w:pPr>
      <w:r>
        <w:rPr>
          <w:rFonts w:hint="eastAsia" w:ascii="宋体" w:hAnsi="宋体" w:eastAsia="宋体" w:cs="Times New Roman"/>
          <w:color w:val="auto"/>
          <w:lang w:val="en-GB"/>
        </w:rPr>
        <w:t>注： 1.</w:t>
      </w:r>
      <w:r>
        <w:rPr>
          <w:rFonts w:hint="eastAsia" w:ascii="宋体" w:hAnsi="宋体" w:eastAsia="宋体" w:cs="Times New Roman"/>
          <w:color w:val="auto"/>
        </w:rPr>
        <w:t>对</w:t>
      </w:r>
      <w:r>
        <w:rPr>
          <w:rFonts w:hint="eastAsia" w:ascii="宋体" w:hAnsi="宋体" w:eastAsia="宋体" w:cs="Times New Roman"/>
          <w:color w:val="auto"/>
          <w:lang w:val="en-GB"/>
        </w:rPr>
        <w:t>于上述要求，如供应商完全响应，则请在“是否响应”栏内打“√”，对空白或打“×”视为偏离，请在“偏离说明”栏内扼要说明偏离情况。</w:t>
      </w:r>
    </w:p>
    <w:p>
      <w:pPr>
        <w:spacing w:line="360" w:lineRule="auto"/>
        <w:ind w:firstLine="420"/>
        <w:rPr>
          <w:rFonts w:hint="eastAsia" w:ascii="宋体" w:hAnsi="宋体" w:eastAsia="宋体" w:cs="Times New Roman"/>
          <w:color w:val="auto"/>
          <w:lang w:val="en-GB"/>
        </w:rPr>
      </w:pPr>
      <w:r>
        <w:rPr>
          <w:rFonts w:hint="eastAsia" w:ascii="宋体" w:hAnsi="宋体" w:eastAsia="宋体" w:cs="Times New Roman"/>
          <w:color w:val="auto"/>
          <w:lang w:val="en-GB"/>
        </w:rPr>
        <w:t xml:space="preserve"> 2.本表内容不得擅自修改。</w:t>
      </w:r>
    </w:p>
    <w:p>
      <w:pPr>
        <w:spacing w:line="56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供应商（盖法人单位公章）：</w:t>
      </w:r>
      <w:r>
        <w:rPr>
          <w:rFonts w:hint="eastAsia" w:ascii="宋体" w:hAnsi="宋体" w:eastAsia="宋体" w:cs="Times New Roman"/>
          <w:color w:val="auto"/>
          <w:sz w:val="28"/>
          <w:szCs w:val="28"/>
          <w:u w:val="single"/>
        </w:rPr>
        <w:t xml:space="preserve">                                   </w:t>
      </w:r>
    </w:p>
    <w:p>
      <w:pPr>
        <w:spacing w:line="56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法定代表人或授权委托人（签字）：</w:t>
      </w:r>
      <w:r>
        <w:rPr>
          <w:rFonts w:hint="eastAsia" w:ascii="宋体" w:hAnsi="宋体" w:eastAsia="宋体" w:cs="Times New Roman"/>
          <w:color w:val="auto"/>
          <w:sz w:val="28"/>
          <w:szCs w:val="28"/>
          <w:u w:val="single"/>
        </w:rPr>
        <w:t xml:space="preserve">                             </w:t>
      </w:r>
    </w:p>
    <w:p>
      <w:pPr>
        <w:spacing w:line="56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地    址：</w:t>
      </w:r>
      <w:r>
        <w:rPr>
          <w:rFonts w:hint="eastAsia" w:ascii="宋体" w:hAnsi="宋体" w:eastAsia="宋体" w:cs="Times New Roman"/>
          <w:color w:val="auto"/>
          <w:sz w:val="28"/>
          <w:szCs w:val="28"/>
          <w:u w:val="single"/>
        </w:rPr>
        <w:t xml:space="preserve">                                                  </w:t>
      </w:r>
    </w:p>
    <w:p>
      <w:pPr>
        <w:spacing w:line="56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联系电话：</w:t>
      </w:r>
      <w:r>
        <w:rPr>
          <w:rFonts w:hint="eastAsia" w:ascii="宋体" w:hAnsi="宋体" w:eastAsia="宋体" w:cs="Times New Roman"/>
          <w:color w:val="auto"/>
          <w:sz w:val="28"/>
          <w:szCs w:val="28"/>
          <w:u w:val="single"/>
        </w:rPr>
        <w:t xml:space="preserve">                      </w:t>
      </w:r>
      <w:r>
        <w:rPr>
          <w:rFonts w:hint="eastAsia" w:ascii="宋体" w:hAnsi="宋体" w:eastAsia="宋体" w:cs="Times New Roman"/>
          <w:color w:val="auto"/>
          <w:sz w:val="28"/>
          <w:szCs w:val="28"/>
        </w:rPr>
        <w:t xml:space="preserve">   传真：</w:t>
      </w:r>
      <w:r>
        <w:rPr>
          <w:rFonts w:hint="eastAsia" w:ascii="宋体" w:hAnsi="宋体" w:eastAsia="宋体" w:cs="Times New Roman"/>
          <w:color w:val="auto"/>
          <w:sz w:val="28"/>
          <w:szCs w:val="28"/>
          <w:u w:val="single"/>
        </w:rPr>
        <w:t xml:space="preserve">                   </w:t>
      </w:r>
    </w:p>
    <w:p>
      <w:pPr>
        <w:spacing w:line="560" w:lineRule="exact"/>
        <w:jc w:val="center"/>
        <w:rPr>
          <w:rFonts w:hint="eastAsia" w:ascii="宋体" w:hAnsi="宋体" w:eastAsia="宋体" w:cs="Times New Roman"/>
          <w:color w:val="auto"/>
          <w:sz w:val="28"/>
          <w:szCs w:val="28"/>
        </w:rPr>
      </w:pPr>
      <w:r>
        <w:rPr>
          <w:rFonts w:hint="eastAsia" w:ascii="宋体" w:hAnsi="宋体" w:eastAsia="宋体" w:cs="Times New Roman"/>
          <w:color w:val="auto"/>
          <w:sz w:val="28"/>
          <w:szCs w:val="28"/>
        </w:rPr>
        <w:t>编制日期：</w:t>
      </w:r>
      <w:r>
        <w:rPr>
          <w:rFonts w:hint="eastAsia" w:ascii="宋体" w:hAnsi="宋体" w:eastAsia="宋体" w:cs="Times New Roman"/>
          <w:color w:val="auto"/>
          <w:sz w:val="28"/>
          <w:szCs w:val="28"/>
          <w:u w:val="single"/>
        </w:rPr>
        <w:t xml:space="preserve">       </w:t>
      </w:r>
      <w:r>
        <w:rPr>
          <w:rFonts w:hint="eastAsia" w:ascii="宋体" w:hAnsi="宋体" w:eastAsia="宋体" w:cs="Times New Roman"/>
          <w:color w:val="auto"/>
          <w:sz w:val="28"/>
          <w:szCs w:val="28"/>
        </w:rPr>
        <w:t xml:space="preserve"> 年</w:t>
      </w:r>
      <w:r>
        <w:rPr>
          <w:rFonts w:hint="eastAsia" w:ascii="宋体" w:hAnsi="宋体" w:eastAsia="宋体" w:cs="Times New Roman"/>
          <w:color w:val="auto"/>
          <w:sz w:val="28"/>
          <w:szCs w:val="28"/>
          <w:u w:val="single"/>
        </w:rPr>
        <w:t xml:space="preserve">      </w:t>
      </w:r>
      <w:r>
        <w:rPr>
          <w:rFonts w:hint="eastAsia" w:ascii="宋体" w:hAnsi="宋体" w:eastAsia="宋体" w:cs="Times New Roman"/>
          <w:color w:val="auto"/>
          <w:sz w:val="28"/>
          <w:szCs w:val="28"/>
        </w:rPr>
        <w:t>月</w:t>
      </w:r>
      <w:r>
        <w:rPr>
          <w:rFonts w:hint="eastAsia" w:ascii="宋体" w:hAnsi="宋体" w:eastAsia="宋体" w:cs="Times New Roman"/>
          <w:color w:val="auto"/>
          <w:sz w:val="28"/>
          <w:szCs w:val="28"/>
          <w:u w:val="single"/>
        </w:rPr>
        <w:t xml:space="preserve">      </w:t>
      </w:r>
      <w:r>
        <w:rPr>
          <w:rFonts w:hint="eastAsia" w:ascii="宋体" w:hAnsi="宋体" w:eastAsia="宋体" w:cs="Times New Roman"/>
          <w:color w:val="auto"/>
          <w:sz w:val="28"/>
          <w:szCs w:val="28"/>
        </w:rPr>
        <w:t>日</w:t>
      </w:r>
    </w:p>
    <w:p>
      <w:pPr>
        <w:spacing w:line="360" w:lineRule="auto"/>
        <w:jc w:val="left"/>
        <w:rPr>
          <w:rFonts w:hint="eastAsia" w:ascii="宋体" w:hAnsi="宋体" w:eastAsia="宋体" w:cs="Times New Roman"/>
          <w:b/>
          <w:bCs/>
          <w:color w:val="auto"/>
        </w:rPr>
      </w:pPr>
      <w:r>
        <w:rPr>
          <w:rFonts w:ascii="宋体" w:hAnsi="宋体" w:eastAsia="宋体" w:cs="Times New Roman"/>
          <w:b/>
          <w:color w:val="auto"/>
          <w:sz w:val="28"/>
          <w:szCs w:val="28"/>
        </w:rPr>
        <w:br w:type="page"/>
      </w:r>
      <w:r>
        <w:rPr>
          <w:rFonts w:hint="eastAsia" w:ascii="宋体" w:hAnsi="宋体" w:eastAsia="宋体" w:cs="Times New Roman"/>
          <w:color w:val="auto"/>
          <w:sz w:val="28"/>
          <w:szCs w:val="28"/>
        </w:rPr>
        <w:t>8、评审项目投标资料表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4"/>
        <w:gridCol w:w="2945"/>
        <w:gridCol w:w="2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noWrap w:val="0"/>
            <w:vAlign w:val="top"/>
          </w:tcPr>
          <w:p>
            <w:pPr>
              <w:spacing w:line="360" w:lineRule="auto"/>
              <w:jc w:val="center"/>
              <w:rPr>
                <w:rFonts w:hint="eastAsia" w:ascii="宋体" w:hAnsi="宋体" w:eastAsia="宋体" w:cs="Times New Roman"/>
                <w:b/>
                <w:bCs/>
                <w:color w:val="auto"/>
              </w:rPr>
            </w:pPr>
            <w:r>
              <w:rPr>
                <w:rFonts w:hint="eastAsia" w:ascii="宋体" w:hAnsi="宋体" w:eastAsia="宋体" w:cs="Times New Roman"/>
                <w:b/>
                <w:bCs/>
                <w:color w:val="auto"/>
              </w:rPr>
              <w:t>评审分项</w:t>
            </w:r>
          </w:p>
        </w:tc>
        <w:tc>
          <w:tcPr>
            <w:tcW w:w="2945" w:type="dxa"/>
            <w:noWrap w:val="0"/>
            <w:vAlign w:val="top"/>
          </w:tcPr>
          <w:p>
            <w:pPr>
              <w:spacing w:line="360" w:lineRule="auto"/>
              <w:jc w:val="center"/>
              <w:rPr>
                <w:rFonts w:hint="eastAsia" w:ascii="宋体" w:hAnsi="宋体" w:eastAsia="宋体" w:cs="Times New Roman"/>
                <w:b/>
                <w:bCs/>
                <w:color w:val="auto"/>
              </w:rPr>
            </w:pPr>
            <w:r>
              <w:rPr>
                <w:rFonts w:hint="eastAsia" w:ascii="宋体" w:hAnsi="宋体" w:eastAsia="宋体" w:cs="Times New Roman"/>
                <w:b/>
                <w:bCs/>
                <w:color w:val="auto"/>
              </w:rPr>
              <w:t>评审技术和商务评分细则</w:t>
            </w:r>
          </w:p>
        </w:tc>
        <w:tc>
          <w:tcPr>
            <w:tcW w:w="2945" w:type="dxa"/>
            <w:noWrap w:val="0"/>
            <w:vAlign w:val="top"/>
          </w:tcPr>
          <w:p>
            <w:pPr>
              <w:spacing w:line="360" w:lineRule="auto"/>
              <w:jc w:val="center"/>
              <w:rPr>
                <w:rFonts w:hint="eastAsia" w:ascii="宋体" w:hAnsi="宋体" w:eastAsia="宋体" w:cs="Times New Roman"/>
                <w:b/>
                <w:bCs/>
                <w:color w:val="auto"/>
              </w:rPr>
            </w:pPr>
            <w:r>
              <w:rPr>
                <w:rFonts w:hint="eastAsia" w:ascii="宋体" w:hAnsi="宋体" w:eastAsia="宋体" w:cs="Times New Roman"/>
                <w:b/>
                <w:bCs/>
                <w:color w:val="auto"/>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noWrap w:val="0"/>
            <w:vAlign w:val="top"/>
          </w:tcPr>
          <w:p>
            <w:pPr>
              <w:spacing w:line="360" w:lineRule="auto"/>
              <w:rPr>
                <w:rFonts w:hint="eastAsia" w:ascii="宋体" w:hAnsi="宋体" w:eastAsia="宋体" w:cs="Times New Roman"/>
                <w:color w:val="auto"/>
              </w:rPr>
            </w:pPr>
          </w:p>
        </w:tc>
        <w:tc>
          <w:tcPr>
            <w:tcW w:w="2945" w:type="dxa"/>
            <w:noWrap w:val="0"/>
            <w:vAlign w:val="top"/>
          </w:tcPr>
          <w:p>
            <w:pPr>
              <w:spacing w:line="360" w:lineRule="auto"/>
              <w:rPr>
                <w:rFonts w:hint="eastAsia" w:ascii="宋体" w:hAnsi="宋体" w:eastAsia="宋体" w:cs="Times New Roman"/>
                <w:color w:val="auto"/>
              </w:rPr>
            </w:pPr>
          </w:p>
        </w:tc>
        <w:tc>
          <w:tcPr>
            <w:tcW w:w="2945" w:type="dxa"/>
            <w:noWrap w:val="0"/>
            <w:vAlign w:val="top"/>
          </w:tcPr>
          <w:p>
            <w:pPr>
              <w:spacing w:line="360" w:lineRule="auto"/>
              <w:jc w:val="center"/>
              <w:rPr>
                <w:rFonts w:hint="eastAsia" w:ascii="宋体" w:hAnsi="宋体" w:eastAsia="宋体" w:cs="Times New Roman"/>
                <w:color w:val="auto"/>
              </w:rPr>
            </w:pPr>
            <w:r>
              <w:rPr>
                <w:rFonts w:hint="eastAsia" w:ascii="宋体" w:hAnsi="宋体" w:eastAsia="宋体" w:cs="Times New Roman"/>
                <w:color w:val="auto"/>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noWrap w:val="0"/>
            <w:vAlign w:val="top"/>
          </w:tcPr>
          <w:p>
            <w:pPr>
              <w:spacing w:line="360" w:lineRule="auto"/>
              <w:rPr>
                <w:rFonts w:hint="eastAsia" w:ascii="宋体" w:hAnsi="宋体" w:eastAsia="宋体" w:cs="Times New Roman"/>
                <w:color w:val="auto"/>
              </w:rPr>
            </w:pPr>
          </w:p>
        </w:tc>
        <w:tc>
          <w:tcPr>
            <w:tcW w:w="2945" w:type="dxa"/>
            <w:noWrap w:val="0"/>
            <w:vAlign w:val="top"/>
          </w:tcPr>
          <w:p>
            <w:pPr>
              <w:spacing w:line="360" w:lineRule="auto"/>
              <w:rPr>
                <w:rFonts w:hint="eastAsia" w:ascii="宋体" w:hAnsi="宋体" w:eastAsia="宋体" w:cs="Times New Roman"/>
                <w:color w:val="auto"/>
              </w:rPr>
            </w:pPr>
          </w:p>
        </w:tc>
        <w:tc>
          <w:tcPr>
            <w:tcW w:w="2945" w:type="dxa"/>
            <w:noWrap w:val="0"/>
            <w:vAlign w:val="top"/>
          </w:tcPr>
          <w:p>
            <w:pPr>
              <w:spacing w:line="360" w:lineRule="auto"/>
              <w:jc w:val="center"/>
              <w:rPr>
                <w:rFonts w:hint="eastAsia" w:ascii="宋体" w:hAnsi="宋体" w:eastAsia="宋体" w:cs="Times New Roman"/>
                <w:color w:val="auto"/>
              </w:rPr>
            </w:pPr>
            <w:r>
              <w:rPr>
                <w:rFonts w:hint="eastAsia" w:ascii="宋体" w:hAnsi="宋体" w:eastAsia="宋体" w:cs="Times New Roman"/>
                <w:color w:val="auto"/>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44" w:type="dxa"/>
            <w:noWrap w:val="0"/>
            <w:vAlign w:val="top"/>
          </w:tcPr>
          <w:p>
            <w:pPr>
              <w:spacing w:line="360" w:lineRule="auto"/>
              <w:rPr>
                <w:rFonts w:hint="eastAsia" w:ascii="宋体" w:hAnsi="宋体" w:eastAsia="宋体" w:cs="Times New Roman"/>
                <w:color w:val="auto"/>
              </w:rPr>
            </w:pPr>
          </w:p>
        </w:tc>
        <w:tc>
          <w:tcPr>
            <w:tcW w:w="2945" w:type="dxa"/>
            <w:noWrap w:val="0"/>
            <w:vAlign w:val="top"/>
          </w:tcPr>
          <w:p>
            <w:pPr>
              <w:spacing w:line="360" w:lineRule="auto"/>
              <w:rPr>
                <w:rFonts w:hint="eastAsia" w:ascii="宋体" w:hAnsi="宋体" w:eastAsia="宋体" w:cs="Times New Roman"/>
                <w:color w:val="auto"/>
              </w:rPr>
            </w:pPr>
          </w:p>
        </w:tc>
        <w:tc>
          <w:tcPr>
            <w:tcW w:w="2945" w:type="dxa"/>
            <w:noWrap w:val="0"/>
            <w:vAlign w:val="top"/>
          </w:tcPr>
          <w:p>
            <w:pPr>
              <w:spacing w:line="360" w:lineRule="auto"/>
              <w:jc w:val="center"/>
              <w:rPr>
                <w:rFonts w:hint="eastAsia" w:ascii="宋体" w:hAnsi="宋体" w:eastAsia="宋体" w:cs="Times New Roman"/>
                <w:color w:val="auto"/>
              </w:rPr>
            </w:pPr>
            <w:r>
              <w:rPr>
                <w:rFonts w:hint="eastAsia" w:ascii="宋体" w:hAnsi="宋体" w:eastAsia="宋体" w:cs="Times New Roman"/>
                <w:color w:val="auto"/>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noWrap w:val="0"/>
            <w:vAlign w:val="top"/>
          </w:tcPr>
          <w:p>
            <w:pPr>
              <w:spacing w:line="360" w:lineRule="auto"/>
              <w:rPr>
                <w:rFonts w:hint="eastAsia" w:ascii="宋体" w:hAnsi="宋体" w:eastAsia="宋体" w:cs="Times New Roman"/>
                <w:color w:val="auto"/>
              </w:rPr>
            </w:pPr>
          </w:p>
        </w:tc>
        <w:tc>
          <w:tcPr>
            <w:tcW w:w="2945" w:type="dxa"/>
            <w:noWrap w:val="0"/>
            <w:vAlign w:val="top"/>
          </w:tcPr>
          <w:p>
            <w:pPr>
              <w:spacing w:line="360" w:lineRule="auto"/>
              <w:rPr>
                <w:rFonts w:hint="eastAsia" w:ascii="宋体" w:hAnsi="宋体" w:eastAsia="宋体" w:cs="Times New Roman"/>
                <w:color w:val="auto"/>
              </w:rPr>
            </w:pPr>
          </w:p>
        </w:tc>
        <w:tc>
          <w:tcPr>
            <w:tcW w:w="2945" w:type="dxa"/>
            <w:noWrap w:val="0"/>
            <w:vAlign w:val="top"/>
          </w:tcPr>
          <w:p>
            <w:pPr>
              <w:spacing w:line="360" w:lineRule="auto"/>
              <w:jc w:val="center"/>
              <w:rPr>
                <w:rFonts w:hint="eastAsia" w:ascii="宋体" w:hAnsi="宋体" w:eastAsia="宋体" w:cs="Times New Roman"/>
                <w:color w:val="auto"/>
              </w:rPr>
            </w:pPr>
            <w:r>
              <w:rPr>
                <w:rFonts w:hint="eastAsia" w:ascii="宋体" w:hAnsi="宋体" w:eastAsia="宋体" w:cs="Times New Roman"/>
                <w:color w:val="auto"/>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noWrap w:val="0"/>
            <w:vAlign w:val="top"/>
          </w:tcPr>
          <w:p>
            <w:pPr>
              <w:spacing w:line="360" w:lineRule="auto"/>
              <w:rPr>
                <w:rFonts w:hint="eastAsia" w:ascii="宋体" w:hAnsi="宋体" w:eastAsia="宋体" w:cs="Times New Roman"/>
                <w:color w:val="auto"/>
              </w:rPr>
            </w:pPr>
          </w:p>
        </w:tc>
        <w:tc>
          <w:tcPr>
            <w:tcW w:w="2945" w:type="dxa"/>
            <w:noWrap w:val="0"/>
            <w:vAlign w:val="top"/>
          </w:tcPr>
          <w:p>
            <w:pPr>
              <w:spacing w:line="360" w:lineRule="auto"/>
              <w:rPr>
                <w:rFonts w:hint="eastAsia" w:ascii="宋体" w:hAnsi="宋体" w:eastAsia="宋体" w:cs="Times New Roman"/>
                <w:color w:val="auto"/>
              </w:rPr>
            </w:pPr>
          </w:p>
        </w:tc>
        <w:tc>
          <w:tcPr>
            <w:tcW w:w="2945" w:type="dxa"/>
            <w:noWrap w:val="0"/>
            <w:vAlign w:val="top"/>
          </w:tcPr>
          <w:p>
            <w:pPr>
              <w:spacing w:line="360" w:lineRule="auto"/>
              <w:jc w:val="center"/>
              <w:rPr>
                <w:rFonts w:hint="eastAsia" w:ascii="宋体" w:hAnsi="宋体" w:eastAsia="宋体" w:cs="Times New Roman"/>
                <w:color w:val="auto"/>
              </w:rPr>
            </w:pPr>
            <w:r>
              <w:rPr>
                <w:rFonts w:hint="eastAsia" w:ascii="宋体" w:hAnsi="宋体" w:eastAsia="宋体" w:cs="Times New Roman"/>
                <w:color w:val="auto"/>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noWrap w:val="0"/>
            <w:vAlign w:val="top"/>
          </w:tcPr>
          <w:p>
            <w:pPr>
              <w:spacing w:line="360" w:lineRule="auto"/>
              <w:rPr>
                <w:rFonts w:hint="eastAsia" w:ascii="宋体" w:hAnsi="宋体" w:eastAsia="宋体" w:cs="Times New Roman"/>
                <w:color w:val="auto"/>
              </w:rPr>
            </w:pPr>
          </w:p>
        </w:tc>
        <w:tc>
          <w:tcPr>
            <w:tcW w:w="2945" w:type="dxa"/>
            <w:noWrap w:val="0"/>
            <w:vAlign w:val="top"/>
          </w:tcPr>
          <w:p>
            <w:pPr>
              <w:spacing w:line="360" w:lineRule="auto"/>
              <w:rPr>
                <w:rFonts w:hint="eastAsia" w:ascii="宋体" w:hAnsi="宋体" w:eastAsia="宋体" w:cs="Times New Roman"/>
                <w:color w:val="auto"/>
              </w:rPr>
            </w:pPr>
          </w:p>
        </w:tc>
        <w:tc>
          <w:tcPr>
            <w:tcW w:w="2945" w:type="dxa"/>
            <w:noWrap w:val="0"/>
            <w:vAlign w:val="top"/>
          </w:tcPr>
          <w:p>
            <w:pPr>
              <w:spacing w:line="360" w:lineRule="auto"/>
              <w:jc w:val="center"/>
              <w:rPr>
                <w:rFonts w:hint="eastAsia" w:ascii="宋体" w:hAnsi="宋体" w:eastAsia="宋体" w:cs="Times New Roman"/>
                <w:color w:val="auto"/>
              </w:rPr>
            </w:pPr>
            <w:r>
              <w:rPr>
                <w:rFonts w:hint="eastAsia" w:ascii="宋体" w:hAnsi="宋体" w:eastAsia="宋体" w:cs="Times New Roman"/>
                <w:color w:val="auto"/>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44" w:type="dxa"/>
            <w:noWrap w:val="0"/>
            <w:vAlign w:val="top"/>
          </w:tcPr>
          <w:p>
            <w:pPr>
              <w:spacing w:line="360" w:lineRule="auto"/>
              <w:rPr>
                <w:rFonts w:hint="eastAsia" w:ascii="宋体" w:hAnsi="宋体" w:eastAsia="宋体" w:cs="Times New Roman"/>
                <w:color w:val="auto"/>
              </w:rPr>
            </w:pPr>
          </w:p>
        </w:tc>
        <w:tc>
          <w:tcPr>
            <w:tcW w:w="2945" w:type="dxa"/>
            <w:noWrap w:val="0"/>
            <w:vAlign w:val="top"/>
          </w:tcPr>
          <w:p>
            <w:pPr>
              <w:spacing w:line="360" w:lineRule="auto"/>
              <w:rPr>
                <w:rFonts w:hint="eastAsia" w:ascii="宋体" w:hAnsi="宋体" w:eastAsia="宋体" w:cs="Times New Roman"/>
                <w:color w:val="auto"/>
              </w:rPr>
            </w:pPr>
          </w:p>
        </w:tc>
        <w:tc>
          <w:tcPr>
            <w:tcW w:w="2945" w:type="dxa"/>
            <w:noWrap w:val="0"/>
            <w:vAlign w:val="top"/>
          </w:tcPr>
          <w:p>
            <w:pPr>
              <w:spacing w:line="360" w:lineRule="auto"/>
              <w:jc w:val="center"/>
              <w:rPr>
                <w:rFonts w:hint="eastAsia" w:ascii="宋体" w:hAnsi="宋体" w:eastAsia="宋体" w:cs="Times New Roman"/>
                <w:color w:val="auto"/>
              </w:rPr>
            </w:pPr>
            <w:r>
              <w:rPr>
                <w:rFonts w:hint="eastAsia" w:ascii="宋体" w:hAnsi="宋体" w:eastAsia="宋体" w:cs="Times New Roman"/>
                <w:color w:val="auto"/>
              </w:rPr>
              <w:t>见投标文件第（）页</w:t>
            </w:r>
          </w:p>
        </w:tc>
      </w:tr>
    </w:tbl>
    <w:p>
      <w:pPr>
        <w:spacing w:line="360" w:lineRule="auto"/>
        <w:rPr>
          <w:rFonts w:hint="eastAsia" w:ascii="宋体" w:hAnsi="宋体" w:eastAsia="宋体" w:cs="Times New Roman"/>
          <w:color w:val="auto"/>
        </w:rPr>
      </w:pPr>
      <w:r>
        <w:rPr>
          <w:rFonts w:hint="eastAsia" w:ascii="宋体" w:hAnsi="宋体" w:eastAsia="宋体" w:cs="Times New Roman"/>
          <w:color w:val="auto"/>
        </w:rPr>
        <w:t>注：为方便评审，请供应商按上述表格自行标注相关的得分点。</w:t>
      </w:r>
    </w:p>
    <w:p>
      <w:pPr>
        <w:spacing w:line="360" w:lineRule="auto"/>
        <w:ind w:firstLine="570"/>
        <w:rPr>
          <w:rFonts w:hint="eastAsia" w:ascii="宋体" w:hAnsi="宋体" w:eastAsia="宋体" w:cs="Times New Roman"/>
          <w:color w:val="auto"/>
        </w:rPr>
      </w:pPr>
    </w:p>
    <w:p>
      <w:pPr>
        <w:spacing w:line="56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供应商（盖法人单位公章）：</w:t>
      </w:r>
      <w:r>
        <w:rPr>
          <w:rFonts w:hint="eastAsia" w:ascii="宋体" w:hAnsi="宋体" w:eastAsia="宋体" w:cs="Times New Roman"/>
          <w:color w:val="auto"/>
          <w:sz w:val="28"/>
          <w:szCs w:val="28"/>
          <w:u w:val="single"/>
        </w:rPr>
        <w:t xml:space="preserve">                                   </w:t>
      </w:r>
    </w:p>
    <w:p>
      <w:pPr>
        <w:spacing w:line="56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法定代表人或授权委托人（签字）：</w:t>
      </w:r>
      <w:r>
        <w:rPr>
          <w:rFonts w:hint="eastAsia" w:ascii="宋体" w:hAnsi="宋体" w:eastAsia="宋体" w:cs="Times New Roman"/>
          <w:color w:val="auto"/>
          <w:sz w:val="28"/>
          <w:szCs w:val="28"/>
          <w:u w:val="single"/>
        </w:rPr>
        <w:t xml:space="preserve">                             </w:t>
      </w:r>
    </w:p>
    <w:p>
      <w:pPr>
        <w:spacing w:line="56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地    址：</w:t>
      </w:r>
      <w:r>
        <w:rPr>
          <w:rFonts w:hint="eastAsia" w:ascii="宋体" w:hAnsi="宋体" w:eastAsia="宋体" w:cs="Times New Roman"/>
          <w:color w:val="auto"/>
          <w:sz w:val="28"/>
          <w:szCs w:val="28"/>
          <w:u w:val="single"/>
        </w:rPr>
        <w:t xml:space="preserve">                                                  </w:t>
      </w:r>
    </w:p>
    <w:p>
      <w:pPr>
        <w:spacing w:line="56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联系电话：</w:t>
      </w:r>
      <w:r>
        <w:rPr>
          <w:rFonts w:hint="eastAsia" w:ascii="宋体" w:hAnsi="宋体" w:eastAsia="宋体" w:cs="Times New Roman"/>
          <w:color w:val="auto"/>
          <w:sz w:val="28"/>
          <w:szCs w:val="28"/>
          <w:u w:val="single"/>
        </w:rPr>
        <w:t xml:space="preserve">                      </w:t>
      </w:r>
      <w:r>
        <w:rPr>
          <w:rFonts w:hint="eastAsia" w:ascii="宋体" w:hAnsi="宋体" w:eastAsia="宋体" w:cs="Times New Roman"/>
          <w:color w:val="auto"/>
          <w:sz w:val="28"/>
          <w:szCs w:val="28"/>
        </w:rPr>
        <w:t xml:space="preserve">   传真：</w:t>
      </w:r>
      <w:r>
        <w:rPr>
          <w:rFonts w:hint="eastAsia" w:ascii="宋体" w:hAnsi="宋体" w:eastAsia="宋体" w:cs="Times New Roman"/>
          <w:color w:val="auto"/>
          <w:sz w:val="28"/>
          <w:szCs w:val="28"/>
          <w:u w:val="single"/>
        </w:rPr>
        <w:t xml:space="preserve">                   </w:t>
      </w:r>
    </w:p>
    <w:p>
      <w:pPr>
        <w:spacing w:line="560" w:lineRule="exact"/>
        <w:jc w:val="center"/>
        <w:rPr>
          <w:rFonts w:hint="eastAsia" w:ascii="宋体" w:hAnsi="宋体" w:eastAsia="宋体" w:cs="Times New Roman"/>
          <w:color w:val="auto"/>
          <w:sz w:val="28"/>
          <w:szCs w:val="28"/>
        </w:rPr>
      </w:pPr>
      <w:r>
        <w:rPr>
          <w:rFonts w:hint="eastAsia" w:ascii="宋体" w:hAnsi="宋体" w:eastAsia="宋体" w:cs="Times New Roman"/>
          <w:color w:val="auto"/>
          <w:sz w:val="28"/>
          <w:szCs w:val="28"/>
        </w:rPr>
        <w:t>编制日期：</w:t>
      </w:r>
      <w:r>
        <w:rPr>
          <w:rFonts w:hint="eastAsia" w:ascii="宋体" w:hAnsi="宋体" w:eastAsia="宋体" w:cs="Times New Roman"/>
          <w:color w:val="auto"/>
          <w:sz w:val="28"/>
          <w:szCs w:val="28"/>
          <w:u w:val="single"/>
        </w:rPr>
        <w:t xml:space="preserve">       </w:t>
      </w:r>
      <w:r>
        <w:rPr>
          <w:rFonts w:hint="eastAsia" w:ascii="宋体" w:hAnsi="宋体" w:eastAsia="宋体" w:cs="Times New Roman"/>
          <w:color w:val="auto"/>
          <w:sz w:val="28"/>
          <w:szCs w:val="28"/>
        </w:rPr>
        <w:t xml:space="preserve"> 年</w:t>
      </w:r>
      <w:r>
        <w:rPr>
          <w:rFonts w:hint="eastAsia" w:ascii="宋体" w:hAnsi="宋体" w:eastAsia="宋体" w:cs="Times New Roman"/>
          <w:color w:val="auto"/>
          <w:sz w:val="28"/>
          <w:szCs w:val="28"/>
          <w:u w:val="single"/>
        </w:rPr>
        <w:t xml:space="preserve">      </w:t>
      </w:r>
      <w:r>
        <w:rPr>
          <w:rFonts w:hint="eastAsia" w:ascii="宋体" w:hAnsi="宋体" w:eastAsia="宋体" w:cs="Times New Roman"/>
          <w:color w:val="auto"/>
          <w:sz w:val="28"/>
          <w:szCs w:val="28"/>
        </w:rPr>
        <w:t>月</w:t>
      </w:r>
      <w:r>
        <w:rPr>
          <w:rFonts w:hint="eastAsia" w:ascii="宋体" w:hAnsi="宋体" w:eastAsia="宋体" w:cs="Times New Roman"/>
          <w:color w:val="auto"/>
          <w:sz w:val="28"/>
          <w:szCs w:val="28"/>
          <w:u w:val="single"/>
        </w:rPr>
        <w:t xml:space="preserve">      </w:t>
      </w:r>
      <w:r>
        <w:rPr>
          <w:rFonts w:hint="eastAsia" w:ascii="宋体" w:hAnsi="宋体" w:eastAsia="宋体" w:cs="Times New Roman"/>
          <w:color w:val="auto"/>
          <w:sz w:val="28"/>
          <w:szCs w:val="28"/>
        </w:rPr>
        <w:t>日</w:t>
      </w:r>
    </w:p>
    <w:p>
      <w:pPr>
        <w:spacing w:line="440" w:lineRule="exact"/>
        <w:jc w:val="left"/>
        <w:rPr>
          <w:rFonts w:hint="eastAsia" w:ascii="宋体" w:hAnsi="宋体" w:eastAsia="宋体" w:cs="Times New Roman"/>
          <w:b/>
          <w:color w:val="auto"/>
          <w:sz w:val="28"/>
          <w:szCs w:val="28"/>
        </w:rPr>
      </w:pPr>
      <w:r>
        <w:rPr>
          <w:rFonts w:ascii="宋体" w:hAnsi="宋体" w:eastAsia="宋体" w:cs="Times New Roman"/>
          <w:b/>
          <w:color w:val="auto"/>
          <w:sz w:val="28"/>
          <w:szCs w:val="28"/>
        </w:rPr>
        <w:br w:type="page"/>
      </w:r>
      <w:r>
        <w:rPr>
          <w:rFonts w:hint="eastAsia" w:ascii="宋体" w:hAnsi="宋体" w:eastAsia="宋体" w:cs="Times New Roman"/>
          <w:color w:val="auto"/>
          <w:sz w:val="28"/>
          <w:szCs w:val="28"/>
        </w:rPr>
        <w:t>9、唱标信封（另附）</w:t>
      </w:r>
    </w:p>
    <w:p>
      <w:pPr>
        <w:spacing w:line="440" w:lineRule="exact"/>
        <w:jc w:val="center"/>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唱标信封</w:t>
      </w:r>
    </w:p>
    <w:p>
      <w:pPr>
        <w:spacing w:line="440" w:lineRule="exact"/>
        <w:rPr>
          <w:rFonts w:hint="eastAsia" w:ascii="宋体" w:hAnsi="宋体" w:eastAsia="宋体" w:cs="Times New Roman"/>
          <w:b/>
          <w:color w:val="auto"/>
          <w:sz w:val="28"/>
          <w:szCs w:val="28"/>
        </w:rPr>
      </w:pPr>
      <w:bookmarkStart w:id="24" w:name="_Toc4471835"/>
      <w:r>
        <w:rPr>
          <w:rFonts w:hint="eastAsia" w:ascii="宋体" w:hAnsi="宋体" w:eastAsia="宋体" w:cs="Times New Roman"/>
          <w:b/>
          <w:color w:val="auto"/>
          <w:sz w:val="28"/>
          <w:szCs w:val="28"/>
        </w:rPr>
        <w:t>唱标信封内装：</w:t>
      </w:r>
    </w:p>
    <w:p>
      <w:pPr>
        <w:spacing w:line="5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1.投标函</w:t>
      </w:r>
    </w:p>
    <w:p>
      <w:pPr>
        <w:spacing w:line="5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2.报价明细表</w:t>
      </w:r>
    </w:p>
    <w:p>
      <w:pPr>
        <w:spacing w:line="5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3.法定代表人证明书及身份证复印件</w:t>
      </w:r>
    </w:p>
    <w:p>
      <w:pPr>
        <w:spacing w:line="5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4.法定代表人授权委托书及被委托人身份证复印件（若有委托须提供）</w:t>
      </w:r>
    </w:p>
    <w:p>
      <w:pPr>
        <w:spacing w:line="5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5.投标保证金原件</w:t>
      </w:r>
    </w:p>
    <w:bookmarkEnd w:id="24"/>
    <w:p>
      <w:bookmarkStart w:id="25" w:name="_GoBack"/>
      <w:bookmarkEnd w:id="2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1"/>
    <w:multiLevelType w:val="multilevel"/>
    <w:tmpl w:val="00000021"/>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2"/>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F12C93"/>
    <w:rsid w:val="70F12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3"/>
    <w:qFormat/>
    <w:uiPriority w:val="0"/>
    <w:pPr>
      <w:keepNext/>
      <w:keepLines/>
      <w:widowControl/>
      <w:numPr>
        <w:ilvl w:val="2"/>
        <w:numId w:val="1"/>
      </w:numPr>
      <w:spacing w:before="120" w:after="120" w:line="360" w:lineRule="auto"/>
      <w:jc w:val="center"/>
      <w:outlineLvl w:val="2"/>
    </w:pPr>
    <w:rPr>
      <w:rFonts w:ascii="Calibri" w:hAnsi="Calibri" w:eastAsia="宋体" w:cs="Times New Roman"/>
      <w:b/>
      <w:kern w:val="0"/>
      <w:sz w:val="32"/>
      <w:szCs w:val="20"/>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uiPriority w:val="0"/>
    <w:pPr>
      <w:widowControl w:val="0"/>
      <w:ind w:firstLine="420"/>
      <w:jc w:val="both"/>
    </w:pPr>
    <w:rPr>
      <w:rFonts w:ascii="Calibri" w:hAnsi="Calibri" w:eastAsia="宋体" w:cs="Times New Roman"/>
      <w:kern w:val="2"/>
      <w:sz w:val="21"/>
      <w:szCs w:val="20"/>
      <w:lang w:val="en-US" w:eastAsia="zh-CN" w:bidi="ar-SA"/>
    </w:rPr>
  </w:style>
  <w:style w:type="paragraph" w:styleId="4">
    <w:name w:val="Body Text Indent"/>
    <w:uiPriority w:val="0"/>
    <w:pPr>
      <w:widowControl w:val="0"/>
      <w:ind w:firstLine="830" w:firstLineChars="352"/>
      <w:jc w:val="both"/>
    </w:pPr>
    <w:rPr>
      <w:rFonts w:ascii="仿宋_GB2312" w:hAnsi="Calibri" w:eastAsia="仿宋_GB2312" w:cs="Times New Roman"/>
      <w:kern w:val="2"/>
      <w:sz w:val="32"/>
      <w:szCs w:val="20"/>
      <w:lang w:val="en-US" w:eastAsia="zh-CN" w:bidi="ar-SA"/>
    </w:rPr>
  </w:style>
  <w:style w:type="paragraph" w:styleId="5">
    <w:name w:val="Plain Text"/>
    <w:uiPriority w:val="0"/>
    <w:pPr>
      <w:widowControl w:val="0"/>
      <w:jc w:val="both"/>
    </w:pPr>
    <w:rPr>
      <w:rFonts w:ascii="宋体" w:hAnsi="Courier New" w:eastAsia="宋体" w:cs="Courier New"/>
      <w:kern w:val="2"/>
      <w:sz w:val="21"/>
      <w:szCs w:val="21"/>
      <w:lang w:val="en-US" w:eastAsia="zh-CN" w:bidi="ar-SA"/>
    </w:rPr>
  </w:style>
  <w:style w:type="paragraph" w:styleId="6">
    <w:name w:val="index heading"/>
    <w:next w:val="7"/>
    <w:semiHidden/>
    <w:qFormat/>
    <w:uiPriority w:val="0"/>
    <w:pPr>
      <w:widowControl w:val="0"/>
      <w:jc w:val="both"/>
    </w:pPr>
    <w:rPr>
      <w:rFonts w:ascii="Calibri" w:hAnsi="Calibri" w:eastAsia="宋体" w:cs="Times New Roman"/>
      <w:kern w:val="2"/>
      <w:sz w:val="21"/>
      <w:szCs w:val="20"/>
      <w:lang w:val="en-US" w:eastAsia="zh-CN" w:bidi="ar-SA"/>
    </w:rPr>
  </w:style>
  <w:style w:type="paragraph" w:styleId="7">
    <w:name w:val="index 1"/>
    <w:next w:val="1"/>
    <w:semiHidden/>
    <w:qFormat/>
    <w:uiPriority w:val="0"/>
    <w:pPr>
      <w:widowControl w:val="0"/>
      <w:jc w:val="both"/>
    </w:pPr>
    <w:rPr>
      <w:rFonts w:ascii="Calibri" w:hAnsi="Calibri" w:eastAsia="宋体" w:cs="Times New Roman"/>
      <w:kern w:val="2"/>
      <w:sz w:val="21"/>
      <w:szCs w:val="24"/>
      <w:lang w:val="en-US" w:eastAsia="zh-CN" w:bidi="ar-SA"/>
    </w:rPr>
  </w:style>
  <w:style w:type="character" w:styleId="10">
    <w:name w:val="Hyperlink"/>
    <w:qFormat/>
    <w:uiPriority w:val="0"/>
    <w:rPr>
      <w:color w:val="0000FF"/>
      <w:u w:val="single"/>
    </w:rPr>
  </w:style>
  <w:style w:type="paragraph" w:customStyle="1" w:styleId="11">
    <w:name w:val="表格文字"/>
    <w:qFormat/>
    <w:uiPriority w:val="0"/>
    <w:pPr>
      <w:widowControl w:val="0"/>
      <w:spacing w:before="25" w:after="25"/>
      <w:jc w:val="left"/>
    </w:pPr>
    <w:rPr>
      <w:rFonts w:ascii="Calibri" w:hAnsi="Calibri" w:eastAsia="宋体" w:cs="Times New Roman"/>
      <w:bCs/>
      <w:spacing w:val="10"/>
      <w:kern w:val="0"/>
      <w:sz w:val="24"/>
      <w:szCs w:val="20"/>
      <w:lang w:val="en-US" w:eastAsia="zh-CN" w:bidi="ar-SA"/>
    </w:rPr>
  </w:style>
  <w:style w:type="paragraph" w:customStyle="1" w:styleId="12">
    <w:name w:val="图"/>
    <w:qFormat/>
    <w:uiPriority w:val="0"/>
    <w:pPr>
      <w:keepNext/>
      <w:widowControl w:val="0"/>
      <w:adjustRightInd w:val="0"/>
      <w:spacing w:before="60" w:after="60" w:line="300" w:lineRule="auto"/>
      <w:jc w:val="center"/>
      <w:textAlignment w:val="center"/>
    </w:pPr>
    <w:rPr>
      <w:rFonts w:ascii="Calibri" w:hAnsi="Calibri" w:eastAsia="宋体" w:cs="Times New Roman"/>
      <w:snapToGrid w:val="0"/>
      <w:spacing w:val="20"/>
      <w:kern w:val="0"/>
      <w:sz w:val="24"/>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2021-07-13T07:19:00Z</dcterms:created>
  <dc:creator>林平♬</dc:creator>
  <cp:lastModifiedBy>林平♬</cp:lastModifiedBy>
  <dcterms:modified xsi:type="dcterms:W3CDTF">2021-07-13T07:21:03Z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53E96FC2F2EF4376A6A837251AE6431D</vt:lpwstr>
  </property>
</Properties>
</file>